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BC4EA" w14:textId="77777777" w:rsidR="00DB7704" w:rsidRPr="000F7818" w:rsidRDefault="00DB7704" w:rsidP="00DB7704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0F7818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0F4B7AE" wp14:editId="4737482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DFD21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0314B6B4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CB1D774" w14:textId="77777777" w:rsidR="00DB7704" w:rsidRPr="00AB51F9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5DA36298" w14:textId="60A3E74D" w:rsidR="00DB7704" w:rsidRPr="000F7818" w:rsidRDefault="00726BA9" w:rsidP="00DB770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3055A0">
        <w:rPr>
          <w:rFonts w:ascii="Century" w:hAnsi="Century"/>
          <w:b/>
          <w:sz w:val="28"/>
          <w:szCs w:val="28"/>
          <w:lang w:val="uk-UA"/>
        </w:rPr>
        <w:t>41</w:t>
      </w:r>
      <w:r w:rsidR="009E4D1F" w:rsidRPr="003055A0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B7704" w:rsidRPr="000F7818">
        <w:rPr>
          <w:rFonts w:ascii="Century" w:hAnsi="Century"/>
          <w:b/>
          <w:sz w:val="28"/>
          <w:szCs w:val="28"/>
          <w:lang w:val="uk-UA"/>
        </w:rPr>
        <w:t>СЕСІЯ ВОСЬМОГО СКЛИКАННЯ</w:t>
      </w:r>
    </w:p>
    <w:p w14:paraId="06A4BC4D" w14:textId="0CACE88D" w:rsidR="00DB7704" w:rsidRPr="00FD7951" w:rsidRDefault="00DB7704" w:rsidP="00DB7704">
      <w:pPr>
        <w:jc w:val="center"/>
        <w:rPr>
          <w:rFonts w:ascii="Century" w:hAnsi="Century"/>
          <w:b/>
          <w:sz w:val="36"/>
          <w:szCs w:val="36"/>
        </w:rPr>
      </w:pPr>
      <w:r w:rsidRPr="003055A0">
        <w:rPr>
          <w:rFonts w:ascii="Century" w:hAnsi="Century"/>
          <w:bCs/>
          <w:sz w:val="36"/>
          <w:szCs w:val="36"/>
        </w:rPr>
        <w:t>РІШЕННЯ</w:t>
      </w:r>
      <w:r w:rsidRPr="004E26BB">
        <w:rPr>
          <w:rFonts w:ascii="Century" w:hAnsi="Century"/>
          <w:b/>
          <w:sz w:val="36"/>
          <w:szCs w:val="36"/>
        </w:rPr>
        <w:t xml:space="preserve"> № </w:t>
      </w:r>
      <w:r w:rsidR="003055A0">
        <w:rPr>
          <w:rFonts w:ascii="Century" w:hAnsi="Century"/>
          <w:b/>
          <w:sz w:val="36"/>
          <w:szCs w:val="36"/>
        </w:rPr>
        <w:t>23/41-6665</w:t>
      </w:r>
    </w:p>
    <w:p w14:paraId="2773E310" w14:textId="6FDBE41F" w:rsidR="004024D5" w:rsidRPr="00307130" w:rsidRDefault="007F3B26" w:rsidP="004024D5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>14 грудня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 2023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року                      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23DA983C" w14:textId="77777777" w:rsidR="004024D5" w:rsidRPr="00307130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140EEAD9" w14:textId="5A843FA6" w:rsidR="004024D5" w:rsidRPr="004024D5" w:rsidRDefault="000E716F" w:rsidP="00307130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 w:rsidR="00983994"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 w:rsidR="00685FD7"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CC3128B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2AB0E3A" w14:textId="719626EF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 w:rsidR="00FD7951"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розвитку земельних </w:t>
      </w:r>
      <w:r w:rsidR="00FD7951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 2024 рік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 w:rsidR="00EC0D34"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 w:rsidR="00307130"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="00983994"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 w:rsidR="00983994">
        <w:rPr>
          <w:rFonts w:ascii="Century" w:eastAsia="Calibri" w:hAnsi="Century" w:cs="Times New Roman"/>
          <w:sz w:val="28"/>
          <w:szCs w:val="28"/>
        </w:rPr>
        <w:t>ля ,</w:t>
      </w:r>
      <w:r w:rsidR="00307130">
        <w:rPr>
          <w:rFonts w:ascii="Century" w:eastAsia="Calibri" w:hAnsi="Century" w:cs="Times New Roman"/>
          <w:sz w:val="28"/>
          <w:szCs w:val="28"/>
        </w:rPr>
        <w:t>бюджету, соціально-економічного розвитку, комунального майна і приватизації</w:t>
      </w:r>
      <w:r w:rsidR="00685FD7">
        <w:rPr>
          <w:rFonts w:ascii="Century" w:eastAsia="Calibri" w:hAnsi="Century" w:cs="Times New Roman"/>
          <w:sz w:val="28"/>
          <w:szCs w:val="28"/>
        </w:rPr>
        <w:t xml:space="preserve">, керуючись  </w:t>
      </w:r>
      <w:r w:rsidR="005E46EB">
        <w:rPr>
          <w:rFonts w:ascii="Century" w:eastAsia="Calibri" w:hAnsi="Century" w:cs="Times New Roman"/>
          <w:sz w:val="28"/>
          <w:szCs w:val="28"/>
        </w:rPr>
        <w:t xml:space="preserve">статтею 26 </w:t>
      </w:r>
      <w:r w:rsidR="00685FD7">
        <w:rPr>
          <w:rFonts w:ascii="Century" w:eastAsia="Calibri" w:hAnsi="Century" w:cs="Times New Roman"/>
          <w:sz w:val="28"/>
          <w:szCs w:val="28"/>
        </w:rPr>
        <w:t>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674D9598" w14:textId="77777777" w:rsidR="004024D5" w:rsidRDefault="004024D5" w:rsidP="00726BA9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2670CFD9" w14:textId="77777777" w:rsidR="00FD7951" w:rsidRPr="004024D5" w:rsidRDefault="00FD7951" w:rsidP="00AB51F9">
      <w:pPr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</w:rPr>
      </w:pPr>
    </w:p>
    <w:p w14:paraId="50E27353" w14:textId="46EBABF0" w:rsidR="004024D5" w:rsidRPr="004024D5" w:rsidRDefault="00307130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1. </w:t>
      </w:r>
      <w:proofErr w:type="spellStart"/>
      <w:r w:rsidR="000E716F">
        <w:rPr>
          <w:rFonts w:ascii="Century" w:eastAsia="Calibri" w:hAnsi="Century" w:cs="Times New Roman"/>
          <w:sz w:val="28"/>
          <w:szCs w:val="28"/>
        </w:rPr>
        <w:t>Внести</w:t>
      </w:r>
      <w:proofErr w:type="spellEnd"/>
      <w:r w:rsidR="000E716F">
        <w:rPr>
          <w:rFonts w:ascii="Century" w:eastAsia="Calibri" w:hAnsi="Century" w:cs="Times New Roman"/>
          <w:sz w:val="28"/>
          <w:szCs w:val="28"/>
        </w:rPr>
        <w:t xml:space="preserve"> зміни до рішення сесії міської ради від 15 грудня 2022 року № 22/27-5243 «Про затвердження</w:t>
      </w:r>
      <w:r w:rsidR="004024D5" w:rsidRPr="004024D5">
        <w:rPr>
          <w:rFonts w:ascii="Century" w:eastAsia="Calibri" w:hAnsi="Century" w:cs="Times New Roman"/>
          <w:sz w:val="28"/>
          <w:szCs w:val="28"/>
        </w:rPr>
        <w:t xml:space="preserve"> </w:t>
      </w:r>
      <w:r w:rsidR="000E716F">
        <w:rPr>
          <w:rFonts w:ascii="Century" w:eastAsia="Calibri" w:hAnsi="Century" w:cs="Times New Roman"/>
          <w:sz w:val="28"/>
          <w:szCs w:val="28"/>
        </w:rPr>
        <w:t>місцевої Програми</w:t>
      </w:r>
      <w:r>
        <w:rPr>
          <w:rFonts w:ascii="Century" w:eastAsia="Calibri" w:hAnsi="Century" w:cs="Times New Roman"/>
          <w:sz w:val="28"/>
          <w:szCs w:val="28"/>
        </w:rPr>
        <w:t xml:space="preserve"> розвитку земельних </w:t>
      </w:r>
      <w:r w:rsidR="004024D5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 2024 рік</w:t>
      </w:r>
      <w:r w:rsidR="001215C0">
        <w:rPr>
          <w:rFonts w:ascii="Century" w:eastAsia="Calibri" w:hAnsi="Century" w:cs="Times New Roman"/>
          <w:sz w:val="28"/>
          <w:szCs w:val="28"/>
        </w:rPr>
        <w:t>»</w:t>
      </w:r>
      <w:r w:rsidR="00FD7951">
        <w:rPr>
          <w:rFonts w:ascii="Century" w:eastAsia="Calibri" w:hAnsi="Century" w:cs="Times New Roman"/>
          <w:sz w:val="28"/>
          <w:szCs w:val="28"/>
        </w:rPr>
        <w:t xml:space="preserve">, 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а саме: </w:t>
      </w:r>
      <w:r w:rsidR="00AB51F9">
        <w:rPr>
          <w:rFonts w:ascii="Century" w:eastAsia="Calibri" w:hAnsi="Century" w:cs="Times New Roman"/>
          <w:sz w:val="28"/>
          <w:szCs w:val="28"/>
        </w:rPr>
        <w:t>таблиц</w:t>
      </w:r>
      <w:r w:rsidR="00F054F1">
        <w:rPr>
          <w:rFonts w:ascii="Century" w:eastAsia="Calibri" w:hAnsi="Century" w:cs="Times New Roman"/>
          <w:sz w:val="28"/>
          <w:szCs w:val="28"/>
        </w:rPr>
        <w:t>і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 «Здійснення заходів із землеустрою. Розробка проектів землеустрою та техніч</w:t>
      </w:r>
      <w:r w:rsidR="00CA7302">
        <w:rPr>
          <w:rFonts w:ascii="Century" w:eastAsia="Calibri" w:hAnsi="Century" w:cs="Times New Roman"/>
          <w:sz w:val="28"/>
          <w:szCs w:val="28"/>
        </w:rPr>
        <w:t>них документацій із землеустрою»,</w:t>
      </w:r>
      <w:r w:rsidR="00F054F1" w:rsidRPr="00F054F1">
        <w:rPr>
          <w:rFonts w:ascii="Century" w:eastAsia="Calibri" w:hAnsi="Century" w:cs="Times New Roman"/>
          <w:sz w:val="28"/>
          <w:szCs w:val="28"/>
        </w:rPr>
        <w:t xml:space="preserve"> </w:t>
      </w:r>
      <w:r w:rsidR="00CA7302">
        <w:rPr>
          <w:rFonts w:ascii="Century" w:eastAsia="Calibri" w:hAnsi="Century" w:cs="Times New Roman"/>
          <w:sz w:val="28"/>
          <w:szCs w:val="28"/>
        </w:rPr>
        <w:t>«Розроблення звітів про з</w:t>
      </w:r>
      <w:r w:rsidR="00F054F1" w:rsidRPr="00F054F1">
        <w:rPr>
          <w:rFonts w:ascii="Century" w:eastAsia="Calibri" w:hAnsi="Century" w:cs="Times New Roman"/>
          <w:sz w:val="28"/>
          <w:szCs w:val="28"/>
        </w:rPr>
        <w:t>дійснення стратегічної екологічної оцінки</w:t>
      </w:r>
      <w:r w:rsidR="00CA7302">
        <w:rPr>
          <w:rFonts w:ascii="Century" w:eastAsia="Calibri" w:hAnsi="Century" w:cs="Times New Roman"/>
          <w:sz w:val="28"/>
          <w:szCs w:val="28"/>
        </w:rPr>
        <w:t>»</w:t>
      </w:r>
      <w:r w:rsidR="00F31500">
        <w:rPr>
          <w:rFonts w:ascii="Century" w:eastAsia="Calibri" w:hAnsi="Century" w:cs="Times New Roman"/>
          <w:sz w:val="28"/>
          <w:szCs w:val="28"/>
        </w:rPr>
        <w:t>,</w:t>
      </w:r>
      <w:r w:rsidR="00F054F1" w:rsidRPr="00F054F1">
        <w:rPr>
          <w:rFonts w:ascii="Century" w:eastAsia="Calibri" w:hAnsi="Century" w:cs="Times New Roman"/>
          <w:sz w:val="28"/>
          <w:szCs w:val="28"/>
        </w:rPr>
        <w:t xml:space="preserve"> </w:t>
      </w:r>
      <w:r w:rsidR="00CA7302">
        <w:rPr>
          <w:rFonts w:ascii="Century" w:eastAsia="Calibri" w:hAnsi="Century" w:cs="Times New Roman"/>
          <w:sz w:val="28"/>
          <w:szCs w:val="28"/>
        </w:rPr>
        <w:t>«Топографо-геодезичні</w:t>
      </w:r>
      <w:r w:rsidR="00F054F1" w:rsidRPr="00F054F1">
        <w:rPr>
          <w:rFonts w:ascii="Century" w:eastAsia="Calibri" w:hAnsi="Century" w:cs="Times New Roman"/>
          <w:sz w:val="28"/>
          <w:szCs w:val="28"/>
        </w:rPr>
        <w:t xml:space="preserve"> знімання території</w:t>
      </w:r>
      <w:r w:rsidR="00F054F1">
        <w:rPr>
          <w:rFonts w:ascii="Century" w:eastAsia="Calibri" w:hAnsi="Century" w:cs="Times New Roman"/>
          <w:sz w:val="28"/>
          <w:szCs w:val="28"/>
        </w:rPr>
        <w:t>»</w:t>
      </w:r>
      <w:r w:rsidR="005313A2">
        <w:rPr>
          <w:rFonts w:ascii="Century" w:eastAsia="Calibri" w:hAnsi="Century" w:cs="Times New Roman"/>
          <w:sz w:val="28"/>
          <w:szCs w:val="28"/>
        </w:rPr>
        <w:t>,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 </w:t>
      </w:r>
      <w:r w:rsidR="00F31500">
        <w:rPr>
          <w:rFonts w:ascii="Century" w:eastAsia="Calibri" w:hAnsi="Century" w:cs="Times New Roman"/>
          <w:sz w:val="28"/>
          <w:szCs w:val="28"/>
        </w:rPr>
        <w:t>«</w:t>
      </w:r>
      <w:r w:rsidR="00F31500" w:rsidRPr="00F31500">
        <w:rPr>
          <w:rFonts w:ascii="Century" w:eastAsia="Calibri" w:hAnsi="Century" w:cs="Times New Roman"/>
          <w:sz w:val="28"/>
          <w:szCs w:val="28"/>
        </w:rPr>
        <w:t>Планування робіт з виготовлення звітів про експертну грошову оцінку вартості земельних ділянок</w:t>
      </w:r>
      <w:r w:rsidR="00F31500">
        <w:rPr>
          <w:rFonts w:ascii="Century" w:eastAsia="Calibri" w:hAnsi="Century" w:cs="Times New Roman"/>
          <w:sz w:val="28"/>
          <w:szCs w:val="28"/>
        </w:rPr>
        <w:t>»</w:t>
      </w:r>
      <w:r w:rsidR="005313A2">
        <w:rPr>
          <w:rFonts w:ascii="Century" w:eastAsia="Calibri" w:hAnsi="Century" w:cs="Times New Roman"/>
          <w:sz w:val="28"/>
          <w:szCs w:val="28"/>
        </w:rPr>
        <w:t xml:space="preserve"> та </w:t>
      </w:r>
      <w:r w:rsidR="005313A2" w:rsidRPr="005313A2">
        <w:rPr>
          <w:rFonts w:ascii="Century" w:eastAsia="Calibri" w:hAnsi="Century" w:cs="Times New Roman"/>
          <w:sz w:val="28"/>
          <w:szCs w:val="28"/>
        </w:rPr>
        <w:t>«Обсяги робіт з влаштування осушувальних систем та</w:t>
      </w:r>
      <w:r w:rsidR="005313A2">
        <w:rPr>
          <w:rFonts w:ascii="Century" w:eastAsia="Calibri" w:hAnsi="Century" w:cs="Times New Roman"/>
          <w:sz w:val="28"/>
          <w:szCs w:val="28"/>
        </w:rPr>
        <w:t xml:space="preserve"> очищення меліоративних каналів</w:t>
      </w:r>
      <w:r w:rsidR="005313A2" w:rsidRPr="005313A2">
        <w:rPr>
          <w:rFonts w:ascii="Century" w:eastAsia="Calibri" w:hAnsi="Century" w:cs="Times New Roman"/>
          <w:sz w:val="28"/>
          <w:szCs w:val="28"/>
        </w:rPr>
        <w:t>»</w:t>
      </w:r>
      <w:r w:rsidR="00F31500">
        <w:rPr>
          <w:rFonts w:ascii="Century" w:eastAsia="Calibri" w:hAnsi="Century" w:cs="Times New Roman"/>
          <w:sz w:val="28"/>
          <w:szCs w:val="28"/>
        </w:rPr>
        <w:t xml:space="preserve"> 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викласти </w:t>
      </w:r>
      <w:r w:rsidR="00F054F1">
        <w:rPr>
          <w:rFonts w:ascii="Century" w:eastAsia="Calibri" w:hAnsi="Century" w:cs="Times New Roman"/>
          <w:sz w:val="28"/>
          <w:szCs w:val="28"/>
        </w:rPr>
        <w:t>у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 нов</w:t>
      </w:r>
      <w:r w:rsidR="00F054F1">
        <w:rPr>
          <w:rFonts w:ascii="Century" w:eastAsia="Calibri" w:hAnsi="Century" w:cs="Times New Roman"/>
          <w:sz w:val="28"/>
          <w:szCs w:val="28"/>
        </w:rPr>
        <w:t>их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 редакці</w:t>
      </w:r>
      <w:r w:rsidR="00F054F1">
        <w:rPr>
          <w:rFonts w:ascii="Century" w:eastAsia="Calibri" w:hAnsi="Century" w:cs="Times New Roman"/>
          <w:sz w:val="28"/>
          <w:szCs w:val="28"/>
        </w:rPr>
        <w:t xml:space="preserve">ях </w:t>
      </w:r>
      <w:r w:rsidR="003055A0">
        <w:rPr>
          <w:rFonts w:ascii="Century" w:eastAsia="Calibri" w:hAnsi="Century" w:cs="Times New Roman"/>
          <w:sz w:val="28"/>
          <w:szCs w:val="28"/>
        </w:rPr>
        <w:t>згідно з додатком</w:t>
      </w:r>
      <w:r w:rsidR="004024D5" w:rsidRPr="004024D5">
        <w:rPr>
          <w:rFonts w:ascii="Century" w:eastAsia="Calibri" w:hAnsi="Century" w:cs="Times New Roman"/>
          <w:sz w:val="28"/>
          <w:szCs w:val="28"/>
        </w:rPr>
        <w:t xml:space="preserve">. </w:t>
      </w:r>
    </w:p>
    <w:p w14:paraId="1A6F1989" w14:textId="5CC23EC9" w:rsidR="00307130" w:rsidRDefault="00307130" w:rsidP="00AB51F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2. </w:t>
      </w:r>
      <w:r w:rsidR="00EC0D34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proofErr w:type="spellStart"/>
      <w:r w:rsidR="00EC0D34">
        <w:rPr>
          <w:rFonts w:ascii="Century" w:eastAsia="Calibri" w:hAnsi="Century" w:cs="Times New Roman"/>
          <w:sz w:val="28"/>
          <w:szCs w:val="28"/>
        </w:rPr>
        <w:t>Н.Кульчицький</w:t>
      </w:r>
      <w:proofErr w:type="spellEnd"/>
      <w:r w:rsidR="004024D5" w:rsidRPr="00307130">
        <w:rPr>
          <w:rFonts w:ascii="Century" w:eastAsia="Calibri" w:hAnsi="Century" w:cs="Times New Roman"/>
          <w:sz w:val="28"/>
          <w:szCs w:val="28"/>
        </w:rPr>
        <w:t>)</w:t>
      </w:r>
      <w:r w:rsidR="00EC0D34">
        <w:rPr>
          <w:rFonts w:ascii="Century" w:eastAsia="Calibri" w:hAnsi="Century" w:cs="Times New Roman"/>
          <w:sz w:val="28"/>
          <w:szCs w:val="28"/>
        </w:rPr>
        <w:t>,</w:t>
      </w:r>
      <w:r>
        <w:rPr>
          <w:rFonts w:ascii="Century" w:eastAsia="Calibri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</w:t>
      </w:r>
      <w:proofErr w:type="spellStart"/>
      <w:r w:rsidR="00983994">
        <w:rPr>
          <w:rFonts w:ascii="Century" w:eastAsia="Calibri" w:hAnsi="Century" w:cs="Times New Roman"/>
          <w:sz w:val="28"/>
          <w:szCs w:val="28"/>
        </w:rPr>
        <w:t>І.Мєскало</w:t>
      </w:r>
      <w:proofErr w:type="spellEnd"/>
      <w:r>
        <w:rPr>
          <w:rFonts w:ascii="Century" w:eastAsia="Calibri" w:hAnsi="Century" w:cs="Times New Roman"/>
          <w:sz w:val="28"/>
          <w:szCs w:val="28"/>
        </w:rPr>
        <w:t>)</w:t>
      </w:r>
      <w:r w:rsidR="00AB51F9">
        <w:rPr>
          <w:rFonts w:ascii="Century" w:eastAsia="Calibri" w:hAnsi="Century" w:cs="Times New Roman"/>
          <w:sz w:val="28"/>
          <w:szCs w:val="28"/>
        </w:rPr>
        <w:t>.</w:t>
      </w:r>
    </w:p>
    <w:p w14:paraId="22EF871A" w14:textId="77777777" w:rsidR="00E45612" w:rsidRDefault="00E45612" w:rsidP="00AB51F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4A669FDE" w14:textId="24483644" w:rsidR="00F054F1" w:rsidRDefault="004024D5" w:rsidP="00F054F1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 w:rsidR="00F054F1"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 w:rsidR="00F054F1"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15E77347" w14:textId="0A022CF4" w:rsidR="004024D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 xml:space="preserve">Додаток </w:t>
      </w:r>
    </w:p>
    <w:p w14:paraId="2C668CF7" w14:textId="24BEB464" w:rsidR="00F054F1" w:rsidRPr="003055A0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Cs/>
          <w:sz w:val="28"/>
          <w:szCs w:val="28"/>
        </w:rPr>
      </w:pPr>
      <w:r w:rsidRPr="003055A0">
        <w:rPr>
          <w:rFonts w:ascii="Century" w:eastAsia="Calibri" w:hAnsi="Century" w:cs="Times New Roman"/>
          <w:bCs/>
          <w:sz w:val="28"/>
          <w:szCs w:val="28"/>
        </w:rPr>
        <w:t>Рішення сесії Городоцької міської ради Львівської області</w:t>
      </w:r>
    </w:p>
    <w:p w14:paraId="431B3080" w14:textId="2C9A5243" w:rsidR="00F054F1" w:rsidRPr="003055A0" w:rsidRDefault="007F3B26" w:rsidP="00F054F1">
      <w:pPr>
        <w:spacing w:after="0" w:line="240" w:lineRule="auto"/>
        <w:ind w:left="5103"/>
        <w:rPr>
          <w:rFonts w:ascii="Century" w:eastAsia="Calibri" w:hAnsi="Century" w:cs="Times New Roman"/>
          <w:bCs/>
          <w:sz w:val="28"/>
          <w:szCs w:val="28"/>
        </w:rPr>
      </w:pPr>
      <w:r w:rsidRPr="003055A0">
        <w:rPr>
          <w:rFonts w:ascii="Century" w:eastAsia="Calibri" w:hAnsi="Century" w:cs="Times New Roman"/>
          <w:bCs/>
          <w:sz w:val="28"/>
          <w:szCs w:val="28"/>
        </w:rPr>
        <w:t>14.1</w:t>
      </w:r>
      <w:r w:rsidR="00F054F1" w:rsidRPr="003055A0">
        <w:rPr>
          <w:rFonts w:ascii="Century" w:eastAsia="Calibri" w:hAnsi="Century" w:cs="Times New Roman"/>
          <w:bCs/>
          <w:sz w:val="28"/>
          <w:szCs w:val="28"/>
        </w:rPr>
        <w:t xml:space="preserve">2.2023 № </w:t>
      </w:r>
      <w:r w:rsidR="003055A0" w:rsidRPr="003055A0">
        <w:rPr>
          <w:rFonts w:ascii="Century" w:eastAsia="Calibri" w:hAnsi="Century" w:cs="Times New Roman"/>
          <w:bCs/>
          <w:sz w:val="28"/>
          <w:szCs w:val="28"/>
        </w:rPr>
        <w:t>23/41-6665</w:t>
      </w:r>
    </w:p>
    <w:p w14:paraId="21C31021" w14:textId="6430A4C5" w:rsidR="00F054F1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</w:p>
    <w:p w14:paraId="392E16C6" w14:textId="37B414EF" w:rsidR="00F054F1" w:rsidRPr="00E2667A" w:rsidRDefault="00CA7302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Таблиця №1.</w:t>
      </w:r>
      <w:r w:rsidR="00E2667A" w:rsidRPr="00E2667A">
        <w:rPr>
          <w:rFonts w:ascii="Century" w:eastAsia="Calibri" w:hAnsi="Century" w:cs="Times New Roman"/>
          <w:b/>
          <w:sz w:val="28"/>
          <w:szCs w:val="28"/>
        </w:rPr>
        <w:t xml:space="preserve"> «</w:t>
      </w:r>
      <w:r w:rsidR="00F054F1" w:rsidRPr="00E2667A">
        <w:rPr>
          <w:rFonts w:ascii="Century" w:eastAsia="Calibri" w:hAnsi="Century" w:cs="Times New Roman"/>
          <w:b/>
          <w:sz w:val="28"/>
          <w:szCs w:val="28"/>
        </w:rPr>
        <w:t xml:space="preserve">Здійснення </w:t>
      </w:r>
      <w:r w:rsidRPr="00E2667A">
        <w:rPr>
          <w:rFonts w:ascii="Century" w:eastAsia="Calibri" w:hAnsi="Century" w:cs="Times New Roman"/>
          <w:b/>
          <w:sz w:val="28"/>
          <w:szCs w:val="28"/>
        </w:rPr>
        <w:t>заходів із землеустрою. Розроблення</w:t>
      </w:r>
      <w:r w:rsidR="00F054F1" w:rsidRPr="00E2667A">
        <w:rPr>
          <w:rFonts w:ascii="Century" w:eastAsia="Calibri" w:hAnsi="Century" w:cs="Times New Roman"/>
          <w:b/>
          <w:sz w:val="28"/>
          <w:szCs w:val="28"/>
        </w:rPr>
        <w:t xml:space="preserve"> проектів землеустрою та технічних документацій із землеустрою</w:t>
      </w:r>
      <w:r w:rsidR="00E2667A" w:rsidRPr="00E2667A">
        <w:rPr>
          <w:rFonts w:ascii="Century" w:eastAsia="Calibri" w:hAnsi="Century" w:cs="Times New Roman"/>
          <w:b/>
          <w:sz w:val="28"/>
          <w:szCs w:val="28"/>
        </w:rPr>
        <w:t>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8"/>
        <w:gridCol w:w="4653"/>
        <w:gridCol w:w="1369"/>
        <w:gridCol w:w="890"/>
        <w:gridCol w:w="2118"/>
      </w:tblGrid>
      <w:tr w:rsidR="001A1728" w:rsidRPr="00E2667A" w14:paraId="24CBF05D" w14:textId="77777777" w:rsidTr="00E2667A">
        <w:trPr>
          <w:trHeight w:val="930"/>
        </w:trPr>
        <w:tc>
          <w:tcPr>
            <w:tcW w:w="598" w:type="dxa"/>
            <w:vAlign w:val="center"/>
            <w:hideMark/>
          </w:tcPr>
          <w:p w14:paraId="05E2D564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784" w:type="dxa"/>
            <w:vAlign w:val="center"/>
            <w:hideMark/>
          </w:tcPr>
          <w:p w14:paraId="6A210483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238" w:type="dxa"/>
            <w:vAlign w:val="center"/>
            <w:hideMark/>
          </w:tcPr>
          <w:p w14:paraId="0FB715B8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890" w:type="dxa"/>
            <w:noWrap/>
            <w:vAlign w:val="center"/>
            <w:hideMark/>
          </w:tcPr>
          <w:p w14:paraId="7DC8FE8B" w14:textId="3A6C61AC" w:rsidR="00F054F1" w:rsidRPr="00E2667A" w:rsidRDefault="007F3B26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2118" w:type="dxa"/>
            <w:vAlign w:val="center"/>
            <w:hideMark/>
          </w:tcPr>
          <w:p w14:paraId="22DA1E5F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1A1728" w:rsidRPr="00E2667A" w14:paraId="6691B452" w14:textId="77777777" w:rsidTr="00E2667A">
        <w:trPr>
          <w:trHeight w:val="1260"/>
        </w:trPr>
        <w:tc>
          <w:tcPr>
            <w:tcW w:w="598" w:type="dxa"/>
            <w:noWrap/>
            <w:hideMark/>
          </w:tcPr>
          <w:p w14:paraId="3ED0EF0F" w14:textId="77777777" w:rsidR="00F054F1" w:rsidRPr="00E2667A" w:rsidRDefault="00F054F1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784" w:type="dxa"/>
            <w:hideMark/>
          </w:tcPr>
          <w:p w14:paraId="706FF307" w14:textId="0115B21F" w:rsidR="00F054F1" w:rsidRPr="00E2667A" w:rsidRDefault="00F054F1" w:rsidP="00F054F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Розроблення </w:t>
            </w:r>
            <w:r w:rsidR="00E247D2"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технічної документації із землеустрою щодо поділу земельної ділянки комунальної власності кадастровий номер 4620910100:29:009:0244 площею 2.8866  га за </w:t>
            </w:r>
            <w:proofErr w:type="spellStart"/>
            <w:r w:rsidR="00E247D2"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адресою</w:t>
            </w:r>
            <w:proofErr w:type="spellEnd"/>
            <w:r w:rsidR="00E247D2"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: вул. </w:t>
            </w:r>
            <w:proofErr w:type="spellStart"/>
            <w:r w:rsidR="00E247D2"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Чорновола</w:t>
            </w:r>
            <w:proofErr w:type="spellEnd"/>
            <w:r w:rsidR="00E247D2"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, 8а, м. Городок Львівського району Львівської області.</w:t>
            </w:r>
          </w:p>
        </w:tc>
        <w:tc>
          <w:tcPr>
            <w:tcW w:w="1238" w:type="dxa"/>
            <w:noWrap/>
            <w:hideMark/>
          </w:tcPr>
          <w:p w14:paraId="11CB58EB" w14:textId="5C151F06" w:rsidR="00F054F1" w:rsidRPr="00E2667A" w:rsidRDefault="00E247D2" w:rsidP="00F054F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890" w:type="dxa"/>
            <w:noWrap/>
            <w:hideMark/>
          </w:tcPr>
          <w:p w14:paraId="411EEF23" w14:textId="1B7201F5" w:rsidR="00F054F1" w:rsidRPr="00E2667A" w:rsidRDefault="00E247D2" w:rsidP="00F054F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2118" w:type="dxa"/>
            <w:hideMark/>
          </w:tcPr>
          <w:p w14:paraId="10BDD541" w14:textId="77777777" w:rsidR="00F054F1" w:rsidRPr="00E2667A" w:rsidRDefault="00F054F1" w:rsidP="006051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006C89F3" w14:textId="77777777" w:rsidR="006051AC" w:rsidRPr="00E2667A" w:rsidRDefault="006051AC" w:rsidP="00F054F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AC8DB4B" w14:textId="02398281" w:rsidR="006051AC" w:rsidRPr="00E2667A" w:rsidRDefault="00E2667A" w:rsidP="006051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713</w:t>
            </w:r>
            <w:r w:rsidR="006051AC"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0A2369" w:rsidRPr="00E2667A" w14:paraId="74DD2FCC" w14:textId="77777777" w:rsidTr="00E2667A">
        <w:trPr>
          <w:trHeight w:val="1260"/>
        </w:trPr>
        <w:tc>
          <w:tcPr>
            <w:tcW w:w="598" w:type="dxa"/>
            <w:noWrap/>
          </w:tcPr>
          <w:p w14:paraId="527F4255" w14:textId="20C4A516" w:rsidR="000A2369" w:rsidRPr="00E2667A" w:rsidRDefault="000A2369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784" w:type="dxa"/>
          </w:tcPr>
          <w:p w14:paraId="77208939" w14:textId="582E8F96" w:rsidR="000A2369" w:rsidRPr="00E2667A" w:rsidRDefault="000A2369" w:rsidP="00F054F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відведеної під місця поховання в </w:t>
            </w:r>
            <w:proofErr w:type="spellStart"/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с.Годвишня</w:t>
            </w:r>
            <w:proofErr w:type="spellEnd"/>
          </w:p>
        </w:tc>
        <w:tc>
          <w:tcPr>
            <w:tcW w:w="1238" w:type="dxa"/>
            <w:noWrap/>
          </w:tcPr>
          <w:p w14:paraId="363D4173" w14:textId="538E0450" w:rsidR="000A2369" w:rsidRPr="00E2667A" w:rsidRDefault="000A2369" w:rsidP="00F054F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890" w:type="dxa"/>
            <w:noWrap/>
          </w:tcPr>
          <w:p w14:paraId="6704A86D" w14:textId="12A20F44" w:rsidR="000A2369" w:rsidRPr="00E2667A" w:rsidRDefault="000A2369" w:rsidP="00F054F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2118" w:type="dxa"/>
          </w:tcPr>
          <w:p w14:paraId="5FF118EF" w14:textId="77777777" w:rsidR="000A2369" w:rsidRPr="00E2667A" w:rsidRDefault="000A2369" w:rsidP="000A23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3F56655C" w14:textId="77777777" w:rsidR="000A2369" w:rsidRPr="00E2667A" w:rsidRDefault="000A2369" w:rsidP="000A23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38BE3AA9" w14:textId="60A7C32A" w:rsidR="000A2369" w:rsidRPr="00E2667A" w:rsidRDefault="00E2667A" w:rsidP="000A23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713</w:t>
            </w:r>
            <w:r w:rsidR="000A2369"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0A2369" w:rsidRPr="00E2667A" w14:paraId="7F629F69" w14:textId="77777777" w:rsidTr="00E2667A">
        <w:trPr>
          <w:trHeight w:val="1260"/>
        </w:trPr>
        <w:tc>
          <w:tcPr>
            <w:tcW w:w="598" w:type="dxa"/>
            <w:noWrap/>
          </w:tcPr>
          <w:p w14:paraId="4DDE130D" w14:textId="32FE1389" w:rsidR="000A2369" w:rsidRPr="00E2667A" w:rsidRDefault="000A2369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784" w:type="dxa"/>
          </w:tcPr>
          <w:p w14:paraId="5B8DC77E" w14:textId="7D362209" w:rsidR="000A2369" w:rsidRPr="00E2667A" w:rsidRDefault="000A2369" w:rsidP="00F054F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відведеної під місця поховання в </w:t>
            </w:r>
            <w:proofErr w:type="spellStart"/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с.Галичани</w:t>
            </w:r>
            <w:proofErr w:type="spellEnd"/>
          </w:p>
        </w:tc>
        <w:tc>
          <w:tcPr>
            <w:tcW w:w="1238" w:type="dxa"/>
            <w:noWrap/>
          </w:tcPr>
          <w:p w14:paraId="692B0A95" w14:textId="4FDDCDC3" w:rsidR="000A2369" w:rsidRPr="00E2667A" w:rsidRDefault="000A2369" w:rsidP="00F054F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16</w:t>
            </w:r>
          </w:p>
        </w:tc>
        <w:tc>
          <w:tcPr>
            <w:tcW w:w="890" w:type="dxa"/>
            <w:noWrap/>
          </w:tcPr>
          <w:p w14:paraId="3341DFDB" w14:textId="208364EB" w:rsidR="000A2369" w:rsidRPr="00E2667A" w:rsidRDefault="000A2369" w:rsidP="00F054F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16</w:t>
            </w:r>
          </w:p>
        </w:tc>
        <w:tc>
          <w:tcPr>
            <w:tcW w:w="2118" w:type="dxa"/>
          </w:tcPr>
          <w:p w14:paraId="203DF967" w14:textId="77777777" w:rsidR="000A2369" w:rsidRPr="00E2667A" w:rsidRDefault="000A2369" w:rsidP="000A23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0495A8FB" w14:textId="77777777" w:rsidR="000A2369" w:rsidRPr="00E2667A" w:rsidRDefault="000A2369" w:rsidP="000A23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0135935A" w14:textId="0CDE5DA1" w:rsidR="000A2369" w:rsidRPr="00E2667A" w:rsidRDefault="00E2667A" w:rsidP="000A23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713</w:t>
            </w:r>
            <w:r w:rsidR="000A2369"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1A1728" w:rsidRPr="00E2667A" w14:paraId="3524CDB0" w14:textId="77777777" w:rsidTr="00E2667A">
        <w:trPr>
          <w:trHeight w:val="1260"/>
        </w:trPr>
        <w:tc>
          <w:tcPr>
            <w:tcW w:w="598" w:type="dxa"/>
            <w:noWrap/>
            <w:hideMark/>
          </w:tcPr>
          <w:p w14:paraId="7EBF9317" w14:textId="136B4CD7" w:rsidR="00F054F1" w:rsidRPr="00E2667A" w:rsidRDefault="000A2369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784" w:type="dxa"/>
            <w:hideMark/>
          </w:tcPr>
          <w:p w14:paraId="167AC960" w14:textId="548E80D1" w:rsidR="00F054F1" w:rsidRPr="00E2667A" w:rsidRDefault="00144481" w:rsidP="00F054F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проекту землеустрою по зміні цільового призначення земельної ділянки комунальної власності для будівництва та обслуговування будівель закладів комунального обслуговування на вул. </w:t>
            </w:r>
            <w:proofErr w:type="spellStart"/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Ю.Березинського</w:t>
            </w:r>
            <w:proofErr w:type="spellEnd"/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 м. Городок Львівської області</w:t>
            </w:r>
          </w:p>
        </w:tc>
        <w:tc>
          <w:tcPr>
            <w:tcW w:w="1238" w:type="dxa"/>
            <w:noWrap/>
            <w:hideMark/>
          </w:tcPr>
          <w:p w14:paraId="7F8C30A0" w14:textId="341EC50E" w:rsidR="00F054F1" w:rsidRPr="00E2667A" w:rsidRDefault="00651B89" w:rsidP="00F054F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890" w:type="dxa"/>
            <w:noWrap/>
            <w:hideMark/>
          </w:tcPr>
          <w:p w14:paraId="403278A4" w14:textId="011BF402" w:rsidR="00F054F1" w:rsidRPr="00E2667A" w:rsidRDefault="00651B89" w:rsidP="00F054F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2118" w:type="dxa"/>
            <w:hideMark/>
          </w:tcPr>
          <w:p w14:paraId="1FA15F65" w14:textId="77777777" w:rsidR="00F054F1" w:rsidRPr="00E2667A" w:rsidRDefault="00F054F1" w:rsidP="00CA730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74DDDDD6" w14:textId="77777777" w:rsidR="00144481" w:rsidRPr="00E2667A" w:rsidRDefault="00144481" w:rsidP="00CA730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B4AF1A2" w14:textId="480F3BBF" w:rsidR="00144481" w:rsidRPr="00E2667A" w:rsidRDefault="00144481" w:rsidP="00CA730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7125</w:t>
            </w:r>
          </w:p>
        </w:tc>
      </w:tr>
      <w:tr w:rsidR="001A1728" w:rsidRPr="00E2667A" w14:paraId="3A69090E" w14:textId="77777777" w:rsidTr="00E2667A">
        <w:trPr>
          <w:trHeight w:val="793"/>
        </w:trPr>
        <w:tc>
          <w:tcPr>
            <w:tcW w:w="598" w:type="dxa"/>
            <w:noWrap/>
            <w:hideMark/>
          </w:tcPr>
          <w:p w14:paraId="1087A58F" w14:textId="11779990" w:rsidR="00F054F1" w:rsidRPr="00E2667A" w:rsidRDefault="00F054F1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  <w:tc>
          <w:tcPr>
            <w:tcW w:w="4784" w:type="dxa"/>
            <w:hideMark/>
          </w:tcPr>
          <w:p w14:paraId="3EE726CE" w14:textId="7AA7525F" w:rsidR="00F054F1" w:rsidRPr="00E2667A" w:rsidRDefault="00CA7302" w:rsidP="00F054F1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238" w:type="dxa"/>
            <w:noWrap/>
          </w:tcPr>
          <w:p w14:paraId="44C88E18" w14:textId="7F4AA449" w:rsidR="00F054F1" w:rsidRPr="00E2667A" w:rsidRDefault="000A2369" w:rsidP="00F054F1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64</w:t>
            </w:r>
          </w:p>
        </w:tc>
        <w:tc>
          <w:tcPr>
            <w:tcW w:w="890" w:type="dxa"/>
            <w:noWrap/>
          </w:tcPr>
          <w:p w14:paraId="5CFFFFB7" w14:textId="03BA5133" w:rsidR="00F054F1" w:rsidRPr="00E2667A" w:rsidRDefault="000A2369" w:rsidP="00F054F1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 xml:space="preserve"> 64</w:t>
            </w:r>
          </w:p>
        </w:tc>
        <w:tc>
          <w:tcPr>
            <w:tcW w:w="2118" w:type="dxa"/>
            <w:hideMark/>
          </w:tcPr>
          <w:p w14:paraId="6401F6E1" w14:textId="3B747FCA" w:rsidR="00F054F1" w:rsidRPr="00E2667A" w:rsidRDefault="00F054F1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</w:tr>
    </w:tbl>
    <w:p w14:paraId="28D102F7" w14:textId="77777777" w:rsidR="00CA7302" w:rsidRDefault="00CA7302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094A9003" w14:textId="6E042BFF" w:rsidR="00635061" w:rsidRDefault="00635061" w:rsidP="00E2667A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2DF41EB1" w14:textId="77777777" w:rsidR="00F22182" w:rsidRPr="00F22182" w:rsidRDefault="00F22182" w:rsidP="00F22182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094A48C4" w14:textId="13A40CA0" w:rsidR="00F22182" w:rsidRPr="00F22182" w:rsidRDefault="00F22182" w:rsidP="00F22182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Таблиця №2</w:t>
      </w:r>
      <w:r w:rsidRPr="00F22182">
        <w:rPr>
          <w:rFonts w:ascii="Century" w:eastAsia="Calibri" w:hAnsi="Century" w:cs="Times New Roman"/>
          <w:b/>
          <w:sz w:val="28"/>
          <w:szCs w:val="28"/>
        </w:rPr>
        <w:t xml:space="preserve">. </w:t>
      </w:r>
      <w:r>
        <w:rPr>
          <w:rFonts w:ascii="Century" w:eastAsia="Calibri" w:hAnsi="Century" w:cs="Times New Roman"/>
          <w:b/>
          <w:sz w:val="28"/>
          <w:szCs w:val="28"/>
        </w:rPr>
        <w:t>«</w:t>
      </w:r>
      <w:r w:rsidRPr="00F22182">
        <w:rPr>
          <w:rFonts w:ascii="Century" w:eastAsia="Calibri" w:hAnsi="Century" w:cs="Times New Roman"/>
          <w:b/>
          <w:sz w:val="28"/>
          <w:szCs w:val="28"/>
        </w:rPr>
        <w:t>Розроблення звітів про здійснення стратегічної екологічної оцінки</w:t>
      </w:r>
      <w:r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1D6403A" w14:textId="77777777" w:rsidR="00F22182" w:rsidRPr="00F22182" w:rsidRDefault="00F22182" w:rsidP="00F22182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598"/>
        <w:gridCol w:w="4545"/>
        <w:gridCol w:w="1447"/>
        <w:gridCol w:w="920"/>
        <w:gridCol w:w="2118"/>
      </w:tblGrid>
      <w:tr w:rsidR="00F22182" w:rsidRPr="00F22182" w14:paraId="049C46D0" w14:textId="77777777" w:rsidTr="00F22182">
        <w:trPr>
          <w:trHeight w:val="88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AD51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/>
                <w:sz w:val="28"/>
                <w:szCs w:val="28"/>
              </w:rPr>
            </w:pPr>
            <w:r w:rsidRPr="00F22182">
              <w:rPr>
                <w:rFonts w:ascii="Century" w:hAnsi="Century"/>
                <w:b/>
                <w:sz w:val="28"/>
                <w:szCs w:val="28"/>
              </w:rPr>
              <w:t>№ з/п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7B166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/>
                <w:sz w:val="28"/>
                <w:szCs w:val="28"/>
              </w:rPr>
            </w:pPr>
            <w:r w:rsidRPr="00F22182">
              <w:rPr>
                <w:rFonts w:ascii="Century" w:hAnsi="Century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D9702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/>
                <w:sz w:val="28"/>
                <w:szCs w:val="28"/>
              </w:rPr>
            </w:pPr>
            <w:r w:rsidRPr="00F22182">
              <w:rPr>
                <w:rFonts w:ascii="Century" w:hAnsi="Century"/>
                <w:b/>
                <w:sz w:val="28"/>
                <w:szCs w:val="28"/>
              </w:rPr>
              <w:t>Вартість, тис. грн.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6F26E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/>
                <w:sz w:val="28"/>
                <w:szCs w:val="28"/>
              </w:rPr>
            </w:pPr>
            <w:r w:rsidRPr="00F22182">
              <w:rPr>
                <w:rFonts w:ascii="Century" w:hAnsi="Century"/>
                <w:b/>
                <w:sz w:val="28"/>
                <w:szCs w:val="28"/>
              </w:rPr>
              <w:t>2024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F4379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/>
                <w:sz w:val="28"/>
                <w:szCs w:val="28"/>
              </w:rPr>
            </w:pPr>
            <w:r w:rsidRPr="00F22182">
              <w:rPr>
                <w:rFonts w:ascii="Century" w:hAnsi="Century"/>
                <w:b/>
                <w:sz w:val="28"/>
                <w:szCs w:val="28"/>
              </w:rPr>
              <w:t>джерело фінансування</w:t>
            </w:r>
          </w:p>
        </w:tc>
      </w:tr>
      <w:tr w:rsidR="00F22182" w:rsidRPr="00F22182" w14:paraId="2724AFD1" w14:textId="77777777" w:rsidTr="00F22182">
        <w:trPr>
          <w:trHeight w:val="126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54278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1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3FC8A" w14:textId="77777777" w:rsidR="00F22182" w:rsidRPr="00F22182" w:rsidRDefault="00F22182" w:rsidP="00F22182">
            <w:pPr>
              <w:spacing w:after="200" w:line="276" w:lineRule="auto"/>
              <w:jc w:val="both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 xml:space="preserve">Розроблення звіту про стратегічну екологічну оцінку «Детального плану території  для розміщення кварталу індивідуальної житлової забудови   в с. Галичани Львівського району Львівської області» 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C1937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15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04014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15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704BA" w14:textId="77777777" w:rsidR="00F22182" w:rsidRPr="00F22182" w:rsidRDefault="00F22182" w:rsidP="00F22182">
            <w:pPr>
              <w:spacing w:after="200" w:line="276" w:lineRule="auto"/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міський бюджет</w:t>
            </w:r>
          </w:p>
          <w:p w14:paraId="4CAD15A8" w14:textId="77777777" w:rsidR="00F22182" w:rsidRPr="00F22182" w:rsidRDefault="00F22182" w:rsidP="00F22182">
            <w:pPr>
              <w:spacing w:after="200" w:line="276" w:lineRule="auto"/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9071</w:t>
            </w:r>
          </w:p>
        </w:tc>
      </w:tr>
      <w:tr w:rsidR="00F22182" w:rsidRPr="00F22182" w14:paraId="0903C771" w14:textId="77777777" w:rsidTr="00F22182">
        <w:trPr>
          <w:trHeight w:val="126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7999FA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2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4D65F" w14:textId="77777777" w:rsidR="00F22182" w:rsidRPr="00F22182" w:rsidRDefault="00F22182" w:rsidP="00F22182">
            <w:pPr>
              <w:spacing w:after="200" w:line="276" w:lineRule="auto"/>
              <w:jc w:val="both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 xml:space="preserve">Розроблення звіту про стратегічну екологічну оцінку «Детального плану території  для розміщення кварталу індивідуальної житлової забудови   в с. Угри Львівського району Львівської області» 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0F072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15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541DE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15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CD69D" w14:textId="77777777" w:rsidR="00F22182" w:rsidRPr="00F22182" w:rsidRDefault="00F22182" w:rsidP="00F22182">
            <w:pPr>
              <w:spacing w:after="200" w:line="276" w:lineRule="auto"/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міський бюджет</w:t>
            </w:r>
          </w:p>
          <w:p w14:paraId="28420D45" w14:textId="77777777" w:rsidR="00F22182" w:rsidRPr="00F22182" w:rsidRDefault="00F22182" w:rsidP="00F22182">
            <w:pPr>
              <w:spacing w:after="200" w:line="276" w:lineRule="auto"/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9071</w:t>
            </w:r>
          </w:p>
        </w:tc>
      </w:tr>
      <w:tr w:rsidR="00F22182" w:rsidRPr="00F22182" w14:paraId="0EE7142F" w14:textId="77777777" w:rsidTr="00F22182">
        <w:trPr>
          <w:trHeight w:val="129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06F671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3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93653" w14:textId="77777777" w:rsidR="00F22182" w:rsidRPr="00F22182" w:rsidRDefault="00F22182" w:rsidP="00F22182">
            <w:pPr>
              <w:spacing w:after="200" w:line="276" w:lineRule="auto"/>
              <w:jc w:val="both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 xml:space="preserve">Розроблення звіту про стратегічну екологічну оцінку «Детального плану території  для розміщення кварталу індивідуальної житлової забудови   в с. </w:t>
            </w:r>
            <w:proofErr w:type="spellStart"/>
            <w:r w:rsidRPr="00F22182">
              <w:rPr>
                <w:rFonts w:ascii="Century" w:hAnsi="Century"/>
                <w:bCs/>
                <w:sz w:val="28"/>
                <w:szCs w:val="28"/>
              </w:rPr>
              <w:t>Мшана</w:t>
            </w:r>
            <w:proofErr w:type="spellEnd"/>
            <w:r w:rsidRPr="00F22182">
              <w:rPr>
                <w:rFonts w:ascii="Century" w:hAnsi="Century"/>
                <w:bCs/>
                <w:sz w:val="28"/>
                <w:szCs w:val="28"/>
              </w:rPr>
              <w:t xml:space="preserve"> Львівського району Львівської області» 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5EFEF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7F3D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20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811B7" w14:textId="77777777" w:rsidR="00F22182" w:rsidRPr="00F22182" w:rsidRDefault="00F22182" w:rsidP="00F22182">
            <w:pPr>
              <w:spacing w:after="200" w:line="276" w:lineRule="auto"/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міський бюджет</w:t>
            </w:r>
          </w:p>
          <w:p w14:paraId="7ACC690D" w14:textId="77777777" w:rsidR="00F22182" w:rsidRPr="00F22182" w:rsidRDefault="00F22182" w:rsidP="00F22182">
            <w:pPr>
              <w:spacing w:after="200" w:line="276" w:lineRule="auto"/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9071</w:t>
            </w:r>
          </w:p>
        </w:tc>
      </w:tr>
      <w:tr w:rsidR="00F22182" w:rsidRPr="00F22182" w14:paraId="6C4EA992" w14:textId="77777777" w:rsidTr="00F22182">
        <w:trPr>
          <w:trHeight w:val="60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FDF74F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Cs/>
                <w:sz w:val="28"/>
                <w:szCs w:val="28"/>
              </w:rPr>
            </w:pP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5804C" w14:textId="77777777" w:rsidR="00F22182" w:rsidRPr="00F22182" w:rsidRDefault="00F22182" w:rsidP="00F22182">
            <w:pPr>
              <w:spacing w:after="200" w:line="276" w:lineRule="auto"/>
              <w:jc w:val="both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79AFB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171F1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ED77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Cs/>
                <w:sz w:val="28"/>
                <w:szCs w:val="28"/>
              </w:rPr>
            </w:pPr>
          </w:p>
        </w:tc>
      </w:tr>
    </w:tbl>
    <w:p w14:paraId="20CC40D9" w14:textId="77777777" w:rsidR="00F22182" w:rsidRDefault="00F22182" w:rsidP="00F22182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7858BEBE" w14:textId="77777777" w:rsidR="003055A0" w:rsidRDefault="003055A0" w:rsidP="00F22182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667415C7" w14:textId="77777777" w:rsidR="003055A0" w:rsidRDefault="003055A0" w:rsidP="00F22182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23A52AA4" w14:textId="77777777" w:rsidR="003055A0" w:rsidRDefault="003055A0" w:rsidP="00F22182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43B3E5AC" w14:textId="77777777" w:rsidR="003055A0" w:rsidRPr="00F22182" w:rsidRDefault="003055A0" w:rsidP="00F22182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6D360FF8" w14:textId="66192934" w:rsidR="00CA7302" w:rsidRDefault="00F31500" w:rsidP="00CA7302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>Таблиця№3</w:t>
      </w:r>
      <w:r w:rsidR="00CA7302">
        <w:rPr>
          <w:rFonts w:ascii="Century" w:eastAsia="Calibri" w:hAnsi="Century" w:cs="Times New Roman"/>
          <w:b/>
          <w:sz w:val="28"/>
          <w:szCs w:val="28"/>
        </w:rPr>
        <w:t xml:space="preserve">. </w:t>
      </w:r>
      <w:r>
        <w:rPr>
          <w:rFonts w:ascii="Century" w:eastAsia="Calibri" w:hAnsi="Century" w:cs="Times New Roman"/>
          <w:b/>
          <w:sz w:val="28"/>
          <w:szCs w:val="28"/>
        </w:rPr>
        <w:t>«</w:t>
      </w:r>
      <w:r w:rsidR="00CA7302">
        <w:rPr>
          <w:rFonts w:ascii="Century" w:eastAsia="Calibri" w:hAnsi="Century" w:cs="Times New Roman"/>
          <w:b/>
          <w:sz w:val="28"/>
          <w:szCs w:val="28"/>
        </w:rPr>
        <w:t>Топографо - геодезичні</w:t>
      </w:r>
      <w:r w:rsidR="00CA7302" w:rsidRPr="00F054F1">
        <w:rPr>
          <w:rFonts w:ascii="Century" w:eastAsia="Calibri" w:hAnsi="Century" w:cs="Times New Roman"/>
          <w:b/>
          <w:sz w:val="28"/>
          <w:szCs w:val="28"/>
        </w:rPr>
        <w:t xml:space="preserve"> знімання території</w:t>
      </w:r>
      <w:r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136A67CD" w14:textId="77777777" w:rsidR="00CA7302" w:rsidRDefault="00CA7302" w:rsidP="00CA7302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8"/>
        <w:gridCol w:w="4544"/>
        <w:gridCol w:w="1447"/>
        <w:gridCol w:w="921"/>
        <w:gridCol w:w="2118"/>
      </w:tblGrid>
      <w:tr w:rsidR="00CA7302" w:rsidRPr="00F054F1" w14:paraId="1F33817E" w14:textId="77777777" w:rsidTr="00113DB0">
        <w:trPr>
          <w:trHeight w:val="885"/>
        </w:trPr>
        <w:tc>
          <w:tcPr>
            <w:tcW w:w="543" w:type="dxa"/>
            <w:hideMark/>
          </w:tcPr>
          <w:p w14:paraId="4E0F9F18" w14:textId="77777777" w:rsidR="00CA7302" w:rsidRPr="005741CC" w:rsidRDefault="00CA7302" w:rsidP="0008195A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5741CC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5029" w:type="dxa"/>
            <w:hideMark/>
          </w:tcPr>
          <w:p w14:paraId="48573B41" w14:textId="77777777" w:rsidR="00CA7302" w:rsidRPr="005741CC" w:rsidRDefault="00CA7302" w:rsidP="0008195A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5741CC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271" w:type="dxa"/>
            <w:hideMark/>
          </w:tcPr>
          <w:p w14:paraId="5588F6CB" w14:textId="77777777" w:rsidR="00CA7302" w:rsidRPr="005741CC" w:rsidRDefault="00CA7302" w:rsidP="0008195A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5741CC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Вартість, тис. грн.</w:t>
            </w:r>
          </w:p>
        </w:tc>
        <w:tc>
          <w:tcPr>
            <w:tcW w:w="938" w:type="dxa"/>
            <w:hideMark/>
          </w:tcPr>
          <w:p w14:paraId="02709CD8" w14:textId="09CD57B5" w:rsidR="00CA7302" w:rsidRPr="005741CC" w:rsidRDefault="00AA49D7" w:rsidP="0008195A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5741CC">
              <w:rPr>
                <w:rFonts w:ascii="Century" w:eastAsia="Calibri" w:hAnsi="Century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1847" w:type="dxa"/>
            <w:hideMark/>
          </w:tcPr>
          <w:p w14:paraId="353DCECE" w14:textId="77777777" w:rsidR="00CA7302" w:rsidRPr="005741CC" w:rsidRDefault="00CA7302" w:rsidP="0008195A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5741CC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джерело фінансування</w:t>
            </w:r>
          </w:p>
        </w:tc>
      </w:tr>
      <w:tr w:rsidR="00CA7302" w:rsidRPr="00F054F1" w14:paraId="3A4E1220" w14:textId="77777777" w:rsidTr="00113DB0">
        <w:trPr>
          <w:trHeight w:val="1260"/>
        </w:trPr>
        <w:tc>
          <w:tcPr>
            <w:tcW w:w="543" w:type="dxa"/>
            <w:noWrap/>
            <w:hideMark/>
          </w:tcPr>
          <w:p w14:paraId="15FB8249" w14:textId="77777777" w:rsidR="00CA7302" w:rsidRPr="005741CC" w:rsidRDefault="00CA7302" w:rsidP="0008195A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 w:rsidRPr="005741CC">
              <w:rPr>
                <w:rFonts w:ascii="Century" w:eastAsia="Calibri" w:hAnsi="Century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029" w:type="dxa"/>
            <w:hideMark/>
          </w:tcPr>
          <w:p w14:paraId="6CC1F73E" w14:textId="2F5215CD" w:rsidR="00CA7302" w:rsidRPr="005741CC" w:rsidRDefault="00614D3E" w:rsidP="0008195A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 w:rsidRPr="005741CC">
              <w:rPr>
                <w:rFonts w:ascii="Century" w:eastAsia="Calibri" w:hAnsi="Century" w:cs="Times New Roman"/>
                <w:bCs/>
                <w:sz w:val="28"/>
                <w:szCs w:val="28"/>
              </w:rPr>
              <w:t>Топографічне</w:t>
            </w:r>
            <w:r w:rsidR="00CA7302" w:rsidRPr="005741CC">
              <w:rPr>
                <w:rFonts w:ascii="Century" w:eastAsia="Calibri" w:hAnsi="Century" w:cs="Times New Roman"/>
                <w:bCs/>
                <w:sz w:val="28"/>
                <w:szCs w:val="28"/>
              </w:rPr>
              <w:t xml:space="preserve"> знімання </w:t>
            </w:r>
            <w:r w:rsidRPr="005741CC">
              <w:rPr>
                <w:rFonts w:ascii="Century" w:eastAsia="Calibri" w:hAnsi="Century" w:cs="Times New Roman"/>
                <w:bCs/>
                <w:sz w:val="28"/>
                <w:szCs w:val="28"/>
              </w:rPr>
              <w:t xml:space="preserve">місцевості в </w:t>
            </w:r>
            <w:proofErr w:type="spellStart"/>
            <w:r w:rsidRPr="005741CC">
              <w:rPr>
                <w:rFonts w:ascii="Century" w:eastAsia="Calibri" w:hAnsi="Century" w:cs="Times New Roman"/>
                <w:bCs/>
                <w:sz w:val="28"/>
                <w:szCs w:val="28"/>
              </w:rPr>
              <w:t>маштабі</w:t>
            </w:r>
            <w:proofErr w:type="spellEnd"/>
            <w:r w:rsidRPr="005741CC">
              <w:rPr>
                <w:rFonts w:ascii="Century" w:eastAsia="Calibri" w:hAnsi="Century" w:cs="Times New Roman"/>
                <w:bCs/>
                <w:sz w:val="28"/>
                <w:szCs w:val="28"/>
              </w:rPr>
              <w:t xml:space="preserve"> 1:500 </w:t>
            </w:r>
            <w:r w:rsidR="00CA7302" w:rsidRPr="005741CC">
              <w:rPr>
                <w:rFonts w:ascii="Century" w:eastAsia="Calibri" w:hAnsi="Century" w:cs="Times New Roman"/>
                <w:bCs/>
                <w:sz w:val="28"/>
                <w:szCs w:val="28"/>
              </w:rPr>
              <w:t>з нанесеними комунікаці</w:t>
            </w:r>
            <w:r w:rsidRPr="005741CC">
              <w:rPr>
                <w:rFonts w:ascii="Century" w:eastAsia="Calibri" w:hAnsi="Century" w:cs="Times New Roman"/>
                <w:bCs/>
                <w:sz w:val="28"/>
                <w:szCs w:val="28"/>
              </w:rPr>
              <w:t xml:space="preserve">ями </w:t>
            </w:r>
            <w:r w:rsidR="00CA7302" w:rsidRPr="005741CC">
              <w:rPr>
                <w:rFonts w:ascii="Century" w:eastAsia="Calibri" w:hAnsi="Century" w:cs="Times New Roman"/>
                <w:bCs/>
                <w:sz w:val="28"/>
                <w:szCs w:val="28"/>
              </w:rPr>
              <w:t xml:space="preserve"> для розміщення кварталу індивідуальної житлової забудови  орієнтовною площею 5 га в с. </w:t>
            </w:r>
            <w:proofErr w:type="spellStart"/>
            <w:r w:rsidR="00CA7302" w:rsidRPr="005741CC">
              <w:rPr>
                <w:rFonts w:ascii="Century" w:eastAsia="Calibri" w:hAnsi="Century" w:cs="Times New Roman"/>
                <w:bCs/>
                <w:sz w:val="28"/>
                <w:szCs w:val="28"/>
              </w:rPr>
              <w:t>Родатичі</w:t>
            </w:r>
            <w:proofErr w:type="spellEnd"/>
            <w:r w:rsidR="00CA7302" w:rsidRPr="005741CC">
              <w:rPr>
                <w:rFonts w:ascii="Century" w:eastAsia="Calibri" w:hAnsi="Century" w:cs="Times New Roman"/>
                <w:bCs/>
                <w:sz w:val="28"/>
                <w:szCs w:val="28"/>
              </w:rPr>
              <w:t xml:space="preserve"> Львівського району Львівської області  </w:t>
            </w:r>
          </w:p>
        </w:tc>
        <w:tc>
          <w:tcPr>
            <w:tcW w:w="1271" w:type="dxa"/>
            <w:hideMark/>
          </w:tcPr>
          <w:p w14:paraId="683705B9" w14:textId="0B1BD0F1" w:rsidR="00CA7302" w:rsidRPr="005741CC" w:rsidRDefault="00614D3E" w:rsidP="0008195A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 w:rsidRPr="005741CC">
              <w:rPr>
                <w:rFonts w:ascii="Century" w:eastAsia="Calibri" w:hAnsi="Century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938" w:type="dxa"/>
            <w:hideMark/>
          </w:tcPr>
          <w:p w14:paraId="21E38252" w14:textId="01AB046A" w:rsidR="00CA7302" w:rsidRPr="005741CC" w:rsidRDefault="00614D3E" w:rsidP="0008195A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 w:rsidRPr="005741CC">
              <w:rPr>
                <w:rFonts w:ascii="Century" w:eastAsia="Calibri" w:hAnsi="Century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1847" w:type="dxa"/>
            <w:hideMark/>
          </w:tcPr>
          <w:p w14:paraId="14EC4F46" w14:textId="77777777" w:rsidR="00CA7302" w:rsidRPr="005741CC" w:rsidRDefault="00CA7302" w:rsidP="00AA49D7">
            <w:pPr>
              <w:jc w:val="center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 w:rsidRPr="005741CC">
              <w:rPr>
                <w:rFonts w:ascii="Century" w:eastAsia="Calibri" w:hAnsi="Century" w:cs="Times New Roman"/>
                <w:bCs/>
                <w:sz w:val="28"/>
                <w:szCs w:val="28"/>
              </w:rPr>
              <w:t>міський бюджет</w:t>
            </w:r>
          </w:p>
          <w:p w14:paraId="300B3DC9" w14:textId="7242AA51" w:rsidR="00AA49D7" w:rsidRPr="005741CC" w:rsidRDefault="00AA49D7" w:rsidP="00AA49D7">
            <w:pPr>
              <w:jc w:val="center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 w:rsidRPr="005741CC">
              <w:rPr>
                <w:rFonts w:ascii="Century" w:eastAsia="Calibri" w:hAnsi="Century" w:cs="Times New Roman"/>
                <w:bCs/>
                <w:sz w:val="28"/>
                <w:szCs w:val="28"/>
              </w:rPr>
              <w:t>7125</w:t>
            </w:r>
          </w:p>
        </w:tc>
      </w:tr>
      <w:tr w:rsidR="00AA49D7" w:rsidRPr="00F054F1" w14:paraId="2777665A" w14:textId="77777777" w:rsidTr="00113DB0">
        <w:trPr>
          <w:trHeight w:val="1260"/>
        </w:trPr>
        <w:tc>
          <w:tcPr>
            <w:tcW w:w="543" w:type="dxa"/>
            <w:noWrap/>
          </w:tcPr>
          <w:p w14:paraId="0115B372" w14:textId="3E51A20A" w:rsidR="00AA49D7" w:rsidRPr="005741CC" w:rsidRDefault="00E45612" w:rsidP="0008195A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 w:rsidRPr="005741CC">
              <w:rPr>
                <w:rFonts w:ascii="Century" w:eastAsia="Calibri" w:hAnsi="Century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029" w:type="dxa"/>
          </w:tcPr>
          <w:p w14:paraId="3891CCE5" w14:textId="63341F1E" w:rsidR="00AA49D7" w:rsidRPr="005741CC" w:rsidRDefault="00614D3E" w:rsidP="0008195A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 w:rsidRPr="005741CC">
              <w:rPr>
                <w:rFonts w:ascii="Century" w:eastAsia="Calibri" w:hAnsi="Century" w:cs="Times New Roman"/>
                <w:bCs/>
                <w:sz w:val="28"/>
                <w:szCs w:val="28"/>
              </w:rPr>
              <w:t xml:space="preserve">Топографічне знімання місцевості  в </w:t>
            </w:r>
            <w:proofErr w:type="spellStart"/>
            <w:r w:rsidRPr="005741CC">
              <w:rPr>
                <w:rFonts w:ascii="Century" w:eastAsia="Calibri" w:hAnsi="Century" w:cs="Times New Roman"/>
                <w:bCs/>
                <w:sz w:val="28"/>
                <w:szCs w:val="28"/>
              </w:rPr>
              <w:t>маштабі</w:t>
            </w:r>
            <w:proofErr w:type="spellEnd"/>
            <w:r w:rsidRPr="005741CC">
              <w:rPr>
                <w:rFonts w:ascii="Century" w:eastAsia="Calibri" w:hAnsi="Century" w:cs="Times New Roman"/>
                <w:bCs/>
                <w:sz w:val="28"/>
                <w:szCs w:val="28"/>
              </w:rPr>
              <w:t xml:space="preserve"> 1:500 з нанесеними комунікаціями для впорядкування території    орієнтовною площею 6 га в с. </w:t>
            </w:r>
            <w:proofErr w:type="spellStart"/>
            <w:r w:rsidRPr="005741CC">
              <w:rPr>
                <w:rFonts w:ascii="Century" w:eastAsia="Calibri" w:hAnsi="Century" w:cs="Times New Roman"/>
                <w:bCs/>
                <w:sz w:val="28"/>
                <w:szCs w:val="28"/>
              </w:rPr>
              <w:t>Черляни</w:t>
            </w:r>
            <w:proofErr w:type="spellEnd"/>
            <w:r w:rsidRPr="005741CC">
              <w:rPr>
                <w:rFonts w:ascii="Century" w:eastAsia="Calibri" w:hAnsi="Century" w:cs="Times New Roman"/>
                <w:bCs/>
                <w:sz w:val="28"/>
                <w:szCs w:val="28"/>
              </w:rPr>
              <w:t xml:space="preserve"> Львівського району Львівської області  </w:t>
            </w:r>
          </w:p>
        </w:tc>
        <w:tc>
          <w:tcPr>
            <w:tcW w:w="1271" w:type="dxa"/>
          </w:tcPr>
          <w:p w14:paraId="4C6E34AC" w14:textId="405FD50C" w:rsidR="00AA49D7" w:rsidRPr="005741CC" w:rsidRDefault="00614D3E" w:rsidP="0008195A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 w:rsidRPr="005741CC">
              <w:rPr>
                <w:rFonts w:ascii="Century" w:eastAsia="Calibri" w:hAnsi="Century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938" w:type="dxa"/>
          </w:tcPr>
          <w:p w14:paraId="3AE79ABA" w14:textId="54364DEE" w:rsidR="00AA49D7" w:rsidRPr="005741CC" w:rsidRDefault="00614D3E" w:rsidP="0008195A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 w:rsidRPr="005741CC">
              <w:rPr>
                <w:rFonts w:ascii="Century" w:eastAsia="Calibri" w:hAnsi="Century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1847" w:type="dxa"/>
          </w:tcPr>
          <w:p w14:paraId="55B5C00C" w14:textId="77777777" w:rsidR="00614D3E" w:rsidRPr="005741CC" w:rsidRDefault="00614D3E" w:rsidP="00614D3E">
            <w:pPr>
              <w:jc w:val="center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 w:rsidRPr="005741CC">
              <w:rPr>
                <w:rFonts w:ascii="Century" w:eastAsia="Calibri" w:hAnsi="Century" w:cs="Times New Roman"/>
                <w:bCs/>
                <w:sz w:val="28"/>
                <w:szCs w:val="28"/>
              </w:rPr>
              <w:t>міський бюджет</w:t>
            </w:r>
          </w:p>
          <w:p w14:paraId="6227AF27" w14:textId="38957735" w:rsidR="00AA49D7" w:rsidRPr="005741CC" w:rsidRDefault="00614D3E" w:rsidP="00614D3E">
            <w:pPr>
              <w:jc w:val="center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 w:rsidRPr="005741CC">
              <w:rPr>
                <w:rFonts w:ascii="Century" w:eastAsia="Calibri" w:hAnsi="Century" w:cs="Times New Roman"/>
                <w:bCs/>
                <w:sz w:val="28"/>
                <w:szCs w:val="28"/>
              </w:rPr>
              <w:t>7125</w:t>
            </w:r>
          </w:p>
        </w:tc>
      </w:tr>
      <w:tr w:rsidR="00AA49D7" w:rsidRPr="00F054F1" w14:paraId="4E134CB2" w14:textId="77777777" w:rsidTr="00113DB0">
        <w:trPr>
          <w:trHeight w:val="663"/>
        </w:trPr>
        <w:tc>
          <w:tcPr>
            <w:tcW w:w="543" w:type="dxa"/>
            <w:noWrap/>
          </w:tcPr>
          <w:p w14:paraId="53A66A2C" w14:textId="77777777" w:rsidR="00AA49D7" w:rsidRPr="005741CC" w:rsidRDefault="00AA49D7" w:rsidP="0008195A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  <w:tc>
          <w:tcPr>
            <w:tcW w:w="5029" w:type="dxa"/>
          </w:tcPr>
          <w:p w14:paraId="32440B5A" w14:textId="6BF38D6B" w:rsidR="00AA49D7" w:rsidRPr="005741CC" w:rsidRDefault="00AA49D7" w:rsidP="0008195A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 w:rsidRPr="005741CC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271" w:type="dxa"/>
          </w:tcPr>
          <w:p w14:paraId="77744EB6" w14:textId="4E604263" w:rsidR="00AA49D7" w:rsidRPr="005741CC" w:rsidRDefault="00614D3E" w:rsidP="0008195A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 w:rsidRPr="005741CC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938" w:type="dxa"/>
          </w:tcPr>
          <w:p w14:paraId="43FCA636" w14:textId="131059FC" w:rsidR="00AA49D7" w:rsidRPr="005741CC" w:rsidRDefault="00614D3E" w:rsidP="0008195A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 w:rsidRPr="005741CC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1847" w:type="dxa"/>
          </w:tcPr>
          <w:p w14:paraId="4E813677" w14:textId="77777777" w:rsidR="00AA49D7" w:rsidRPr="005741CC" w:rsidRDefault="00AA49D7" w:rsidP="0008195A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</w:tr>
    </w:tbl>
    <w:p w14:paraId="754A9DE9" w14:textId="4A98DAE5" w:rsidR="00CA7302" w:rsidRDefault="00CA7302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2AEA60DC" w14:textId="5A3524F6" w:rsidR="00113DB0" w:rsidRPr="00E2667A" w:rsidRDefault="00F31500" w:rsidP="00113DB0">
      <w:pPr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Таблиця№4</w:t>
      </w:r>
      <w:r w:rsidR="00113DB0" w:rsidRPr="00E2667A">
        <w:rPr>
          <w:rFonts w:ascii="Century" w:hAnsi="Century"/>
          <w:b/>
          <w:sz w:val="28"/>
          <w:szCs w:val="28"/>
        </w:rPr>
        <w:t xml:space="preserve"> </w:t>
      </w:r>
      <w:r>
        <w:rPr>
          <w:rFonts w:ascii="Century" w:hAnsi="Century"/>
          <w:b/>
          <w:sz w:val="28"/>
          <w:szCs w:val="28"/>
        </w:rPr>
        <w:t>«</w:t>
      </w:r>
      <w:r w:rsidR="00113DB0" w:rsidRPr="00E2667A">
        <w:rPr>
          <w:rFonts w:ascii="Century" w:hAnsi="Century"/>
          <w:b/>
          <w:sz w:val="28"/>
          <w:szCs w:val="28"/>
        </w:rPr>
        <w:t>Планування робіт з виготовлення звітів про експертну грошову оцінку вартості земельних ділянок</w:t>
      </w:r>
      <w:r>
        <w:rPr>
          <w:rFonts w:ascii="Century" w:hAnsi="Century"/>
          <w:b/>
          <w:sz w:val="28"/>
          <w:szCs w:val="28"/>
        </w:rPr>
        <w:t>»</w:t>
      </w:r>
    </w:p>
    <w:p w14:paraId="7C92A984" w14:textId="77777777" w:rsidR="00113DB0" w:rsidRPr="00F87E74" w:rsidRDefault="00113DB0" w:rsidP="00AC3B85">
      <w:pPr>
        <w:rPr>
          <w:b/>
          <w:i/>
          <w:sz w:val="28"/>
          <w:szCs w:val="28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2748"/>
        <w:gridCol w:w="2296"/>
        <w:gridCol w:w="1134"/>
        <w:gridCol w:w="2694"/>
      </w:tblGrid>
      <w:tr w:rsidR="00113DB0" w:rsidRPr="005E48BE" w14:paraId="0B6B090B" w14:textId="77777777" w:rsidTr="00AC3B85">
        <w:trPr>
          <w:cantSplit/>
          <w:trHeight w:val="2274"/>
        </w:trPr>
        <w:tc>
          <w:tcPr>
            <w:tcW w:w="513" w:type="dxa"/>
            <w:vAlign w:val="center"/>
          </w:tcPr>
          <w:p w14:paraId="217E25BD" w14:textId="77777777" w:rsidR="00113DB0" w:rsidRPr="00570693" w:rsidRDefault="00113DB0" w:rsidP="0043578B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№ з/п</w:t>
            </w:r>
          </w:p>
        </w:tc>
        <w:tc>
          <w:tcPr>
            <w:tcW w:w="2748" w:type="dxa"/>
            <w:vAlign w:val="center"/>
          </w:tcPr>
          <w:p w14:paraId="7F7A9601" w14:textId="77777777" w:rsidR="00113DB0" w:rsidRPr="00570693" w:rsidRDefault="00113DB0" w:rsidP="0043578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Назва заходів</w:t>
            </w:r>
          </w:p>
        </w:tc>
        <w:tc>
          <w:tcPr>
            <w:tcW w:w="2296" w:type="dxa"/>
            <w:vAlign w:val="center"/>
          </w:tcPr>
          <w:p w14:paraId="1CD9961B" w14:textId="77777777" w:rsidR="00113DB0" w:rsidRPr="00570693" w:rsidRDefault="00113DB0" w:rsidP="00AC3B85">
            <w:pPr>
              <w:spacing w:after="0" w:line="240" w:lineRule="auto"/>
              <w:jc w:val="both"/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Всього,</w:t>
            </w:r>
          </w:p>
          <w:p w14:paraId="62605975" w14:textId="77777777" w:rsidR="00113DB0" w:rsidRPr="00570693" w:rsidRDefault="00113DB0" w:rsidP="00AC3B85">
            <w:pPr>
              <w:spacing w:after="0" w:line="240" w:lineRule="auto"/>
              <w:jc w:val="both"/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необхідно коштів на виготовлення звітів,</w:t>
            </w:r>
          </w:p>
          <w:p w14:paraId="2554BA91" w14:textId="77777777" w:rsidR="00113DB0" w:rsidRPr="00570693" w:rsidRDefault="00113DB0" w:rsidP="00AC3B85">
            <w:pPr>
              <w:spacing w:after="0" w:line="240" w:lineRule="auto"/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570693">
              <w:rPr>
                <w:rFonts w:ascii="Century" w:hAnsi="Century"/>
                <w:sz w:val="28"/>
                <w:szCs w:val="28"/>
              </w:rPr>
              <w:t>тис.грн</w:t>
            </w:r>
            <w:proofErr w:type="spellEnd"/>
            <w:r w:rsidRPr="00570693">
              <w:rPr>
                <w:rFonts w:ascii="Century" w:hAnsi="Century"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14:paraId="3E861714" w14:textId="77777777" w:rsidR="00113DB0" w:rsidRPr="00570693" w:rsidRDefault="00113DB0" w:rsidP="0043578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2024</w:t>
            </w:r>
          </w:p>
        </w:tc>
        <w:tc>
          <w:tcPr>
            <w:tcW w:w="2694" w:type="dxa"/>
            <w:vAlign w:val="center"/>
          </w:tcPr>
          <w:p w14:paraId="39304244" w14:textId="77777777" w:rsidR="00113DB0" w:rsidRPr="00570693" w:rsidRDefault="00113DB0" w:rsidP="0043578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Джерела фінансування</w:t>
            </w:r>
          </w:p>
        </w:tc>
      </w:tr>
      <w:tr w:rsidR="00113DB0" w:rsidRPr="005E48BE" w14:paraId="360B733D" w14:textId="77777777" w:rsidTr="0043578B">
        <w:tc>
          <w:tcPr>
            <w:tcW w:w="513" w:type="dxa"/>
          </w:tcPr>
          <w:p w14:paraId="24469269" w14:textId="77777777" w:rsidR="00113DB0" w:rsidRPr="00570693" w:rsidRDefault="00113DB0" w:rsidP="0043578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2748" w:type="dxa"/>
            <w:vAlign w:val="center"/>
          </w:tcPr>
          <w:p w14:paraId="426B8E73" w14:textId="77777777" w:rsidR="00113DB0" w:rsidRPr="00570693" w:rsidRDefault="00113DB0" w:rsidP="0043578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2296" w:type="dxa"/>
          </w:tcPr>
          <w:p w14:paraId="3344B67B" w14:textId="77777777" w:rsidR="00113DB0" w:rsidRPr="00570693" w:rsidRDefault="00113DB0" w:rsidP="0043578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14:paraId="6E196B51" w14:textId="77777777" w:rsidR="00113DB0" w:rsidRPr="00570693" w:rsidRDefault="00113DB0" w:rsidP="0043578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14:paraId="6036EC13" w14:textId="77777777" w:rsidR="00113DB0" w:rsidRPr="00570693" w:rsidRDefault="00113DB0" w:rsidP="0043578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6</w:t>
            </w:r>
          </w:p>
        </w:tc>
      </w:tr>
      <w:tr w:rsidR="00113DB0" w:rsidRPr="005E48BE" w14:paraId="09CA9259" w14:textId="77777777" w:rsidTr="0043578B">
        <w:trPr>
          <w:cantSplit/>
          <w:trHeight w:val="1744"/>
        </w:trPr>
        <w:tc>
          <w:tcPr>
            <w:tcW w:w="513" w:type="dxa"/>
            <w:vAlign w:val="center"/>
          </w:tcPr>
          <w:p w14:paraId="7050B8EF" w14:textId="77777777" w:rsidR="00113DB0" w:rsidRPr="00570693" w:rsidRDefault="00113DB0" w:rsidP="0043578B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lastRenderedPageBreak/>
              <w:t>1</w:t>
            </w:r>
          </w:p>
        </w:tc>
        <w:tc>
          <w:tcPr>
            <w:tcW w:w="2748" w:type="dxa"/>
            <w:vAlign w:val="center"/>
          </w:tcPr>
          <w:p w14:paraId="63D3977E" w14:textId="77777777" w:rsidR="00113DB0" w:rsidRPr="00570693" w:rsidRDefault="00113DB0" w:rsidP="0043578B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Розробка звітів про експертну грошову оцінку вартості земельних ділянок комунальної власності для продажу їх у приватну власність</w:t>
            </w:r>
          </w:p>
        </w:tc>
        <w:tc>
          <w:tcPr>
            <w:tcW w:w="2296" w:type="dxa"/>
            <w:vAlign w:val="center"/>
          </w:tcPr>
          <w:p w14:paraId="4767A18D" w14:textId="77777777" w:rsidR="00113DB0" w:rsidRPr="00570693" w:rsidRDefault="00113DB0" w:rsidP="0043578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50</w:t>
            </w:r>
          </w:p>
        </w:tc>
        <w:tc>
          <w:tcPr>
            <w:tcW w:w="1134" w:type="dxa"/>
            <w:vAlign w:val="center"/>
          </w:tcPr>
          <w:p w14:paraId="6DAD83D3" w14:textId="77777777" w:rsidR="00113DB0" w:rsidRPr="00570693" w:rsidRDefault="00113DB0" w:rsidP="0043578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50</w:t>
            </w:r>
          </w:p>
        </w:tc>
        <w:tc>
          <w:tcPr>
            <w:tcW w:w="2694" w:type="dxa"/>
            <w:vAlign w:val="center"/>
          </w:tcPr>
          <w:p w14:paraId="34A71B2E" w14:textId="77777777" w:rsidR="00113DB0" w:rsidRPr="00570693" w:rsidRDefault="00113DB0" w:rsidP="0043578B">
            <w:pPr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Міський бюджет (авансові платежі за викуп земельних ділянок)</w:t>
            </w:r>
          </w:p>
        </w:tc>
      </w:tr>
      <w:tr w:rsidR="00113DB0" w:rsidRPr="005E48BE" w14:paraId="3660A195" w14:textId="77777777" w:rsidTr="00113DB0">
        <w:trPr>
          <w:cantSplit/>
          <w:trHeight w:val="620"/>
        </w:trPr>
        <w:tc>
          <w:tcPr>
            <w:tcW w:w="513" w:type="dxa"/>
            <w:vAlign w:val="center"/>
          </w:tcPr>
          <w:p w14:paraId="2122CC34" w14:textId="77777777" w:rsidR="00113DB0" w:rsidRPr="00570693" w:rsidRDefault="00113DB0" w:rsidP="0043578B">
            <w:pPr>
              <w:jc w:val="both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748" w:type="dxa"/>
            <w:vAlign w:val="center"/>
          </w:tcPr>
          <w:p w14:paraId="4F009EDD" w14:textId="5B1F7119" w:rsidR="00113DB0" w:rsidRPr="00570693" w:rsidRDefault="00113DB0" w:rsidP="00113DB0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296" w:type="dxa"/>
            <w:vAlign w:val="center"/>
          </w:tcPr>
          <w:p w14:paraId="65DB520F" w14:textId="60D5AE45" w:rsidR="00113DB0" w:rsidRPr="00113DB0" w:rsidRDefault="00113DB0" w:rsidP="0043578B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113DB0">
              <w:rPr>
                <w:rFonts w:ascii="Century" w:hAnsi="Century"/>
                <w:b/>
                <w:sz w:val="28"/>
                <w:szCs w:val="28"/>
              </w:rPr>
              <w:t>50</w:t>
            </w:r>
          </w:p>
        </w:tc>
        <w:tc>
          <w:tcPr>
            <w:tcW w:w="1134" w:type="dxa"/>
            <w:vAlign w:val="center"/>
          </w:tcPr>
          <w:p w14:paraId="29E7F81F" w14:textId="041668FC" w:rsidR="00113DB0" w:rsidRPr="00113DB0" w:rsidRDefault="00113DB0" w:rsidP="0043578B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113DB0">
              <w:rPr>
                <w:rFonts w:ascii="Century" w:hAnsi="Century"/>
                <w:b/>
                <w:sz w:val="28"/>
                <w:szCs w:val="28"/>
              </w:rPr>
              <w:t>50</w:t>
            </w:r>
          </w:p>
        </w:tc>
        <w:tc>
          <w:tcPr>
            <w:tcW w:w="2694" w:type="dxa"/>
            <w:vAlign w:val="center"/>
          </w:tcPr>
          <w:p w14:paraId="43267B9A" w14:textId="77777777" w:rsidR="00113DB0" w:rsidRPr="00570693" w:rsidRDefault="00113DB0" w:rsidP="0043578B">
            <w:pPr>
              <w:rPr>
                <w:rFonts w:ascii="Century" w:hAnsi="Century"/>
                <w:sz w:val="28"/>
                <w:szCs w:val="28"/>
              </w:rPr>
            </w:pPr>
          </w:p>
        </w:tc>
      </w:tr>
    </w:tbl>
    <w:p w14:paraId="629C3BBD" w14:textId="77777777" w:rsidR="0046587D" w:rsidRPr="0046587D" w:rsidRDefault="0046587D" w:rsidP="0046587D">
      <w:pPr>
        <w:spacing w:after="160" w:line="259" w:lineRule="auto"/>
        <w:jc w:val="right"/>
        <w:rPr>
          <w:rFonts w:ascii="Century" w:eastAsia="Calibri" w:hAnsi="Century" w:cs="Times New Roman"/>
          <w:bCs/>
          <w:sz w:val="28"/>
          <w:szCs w:val="28"/>
        </w:rPr>
      </w:pPr>
    </w:p>
    <w:p w14:paraId="1EACBA99" w14:textId="06D1D43E" w:rsidR="0046587D" w:rsidRPr="0046587D" w:rsidRDefault="0046587D" w:rsidP="0046587D">
      <w:pPr>
        <w:spacing w:after="160" w:line="259" w:lineRule="auto"/>
        <w:jc w:val="both"/>
        <w:rPr>
          <w:rFonts w:ascii="Century" w:eastAsia="Calibri" w:hAnsi="Century" w:cs="Times New Roman"/>
          <w:b/>
          <w:color w:val="000000"/>
          <w:sz w:val="28"/>
          <w:szCs w:val="28"/>
        </w:rPr>
      </w:pPr>
      <w:r w:rsidRPr="0046587D">
        <w:rPr>
          <w:rFonts w:ascii="Century" w:eastAsia="Calibri" w:hAnsi="Century" w:cs="Times New Roman"/>
          <w:b/>
          <w:color w:val="000000"/>
          <w:sz w:val="28"/>
          <w:szCs w:val="28"/>
        </w:rPr>
        <w:t>Таблиця №5 «Обсяги робіт з влаштування осушувальних систем та очищення меліоративних каналів.»</w:t>
      </w:r>
    </w:p>
    <w:p w14:paraId="637F3980" w14:textId="77777777" w:rsidR="0046587D" w:rsidRPr="0046587D" w:rsidRDefault="0046587D" w:rsidP="0046587D">
      <w:pPr>
        <w:spacing w:after="160" w:line="259" w:lineRule="auto"/>
        <w:jc w:val="both"/>
        <w:rPr>
          <w:rFonts w:ascii="Calibri" w:eastAsia="Calibri" w:hAnsi="Calibri" w:cs="Times New Roman"/>
          <w:b/>
          <w:i/>
          <w:color w:val="000000"/>
          <w:sz w:val="28"/>
          <w:szCs w:val="28"/>
        </w:rPr>
      </w:pPr>
    </w:p>
    <w:tbl>
      <w:tblPr>
        <w:tblStyle w:val="a5"/>
        <w:tblW w:w="978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4"/>
        <w:gridCol w:w="2444"/>
        <w:gridCol w:w="1276"/>
        <w:gridCol w:w="1418"/>
        <w:gridCol w:w="1162"/>
        <w:gridCol w:w="1134"/>
        <w:gridCol w:w="1812"/>
      </w:tblGrid>
      <w:tr w:rsidR="0046587D" w:rsidRPr="0046587D" w14:paraId="148ABB79" w14:textId="77777777" w:rsidTr="0043578B">
        <w:tc>
          <w:tcPr>
            <w:tcW w:w="534" w:type="dxa"/>
            <w:vMerge w:val="restart"/>
            <w:vAlign w:val="center"/>
          </w:tcPr>
          <w:p w14:paraId="22CDCD00" w14:textId="77777777" w:rsidR="0046587D" w:rsidRPr="0046587D" w:rsidRDefault="0046587D" w:rsidP="0046587D">
            <w:pPr>
              <w:jc w:val="both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  <w:r w:rsidRPr="0046587D"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  <w:t>№</w:t>
            </w:r>
          </w:p>
          <w:p w14:paraId="4C3E493F" w14:textId="77777777" w:rsidR="0046587D" w:rsidRPr="0046587D" w:rsidRDefault="0046587D" w:rsidP="0046587D">
            <w:pPr>
              <w:jc w:val="both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  <w:r w:rsidRPr="0046587D"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  <w:t>з/п</w:t>
            </w:r>
          </w:p>
          <w:p w14:paraId="0C8CE456" w14:textId="77777777" w:rsidR="0046587D" w:rsidRPr="0046587D" w:rsidRDefault="0046587D" w:rsidP="0046587D">
            <w:pPr>
              <w:jc w:val="both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</w:p>
        </w:tc>
        <w:tc>
          <w:tcPr>
            <w:tcW w:w="2444" w:type="dxa"/>
            <w:vMerge w:val="restart"/>
            <w:vAlign w:val="center"/>
          </w:tcPr>
          <w:p w14:paraId="142060AE" w14:textId="77777777" w:rsidR="0046587D" w:rsidRPr="0046587D" w:rsidRDefault="0046587D" w:rsidP="0046587D">
            <w:pPr>
              <w:jc w:val="both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  <w:r w:rsidRPr="0046587D"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  <w:t>Назва заходів</w:t>
            </w:r>
          </w:p>
        </w:tc>
        <w:tc>
          <w:tcPr>
            <w:tcW w:w="1276" w:type="dxa"/>
            <w:vMerge w:val="restart"/>
            <w:vAlign w:val="center"/>
          </w:tcPr>
          <w:p w14:paraId="3929B7D9" w14:textId="77777777" w:rsidR="0046587D" w:rsidRPr="0046587D" w:rsidRDefault="0046587D" w:rsidP="0046587D">
            <w:pPr>
              <w:jc w:val="both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  <w:r w:rsidRPr="0046587D"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  <w:t>Вартість робіт, тис. грн.</w:t>
            </w:r>
          </w:p>
        </w:tc>
        <w:tc>
          <w:tcPr>
            <w:tcW w:w="3714" w:type="dxa"/>
            <w:gridSpan w:val="3"/>
          </w:tcPr>
          <w:p w14:paraId="107EC1FF" w14:textId="77777777" w:rsidR="0046587D" w:rsidRPr="0046587D" w:rsidRDefault="0046587D" w:rsidP="0046587D">
            <w:pPr>
              <w:jc w:val="center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  <w:r w:rsidRPr="0046587D"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  <w:t>В т. ч. по роках</w:t>
            </w:r>
          </w:p>
        </w:tc>
        <w:tc>
          <w:tcPr>
            <w:tcW w:w="1812" w:type="dxa"/>
            <w:vMerge w:val="restart"/>
            <w:vAlign w:val="center"/>
          </w:tcPr>
          <w:p w14:paraId="69E51605" w14:textId="77777777" w:rsidR="0046587D" w:rsidRPr="0046587D" w:rsidRDefault="0046587D" w:rsidP="0046587D">
            <w:pPr>
              <w:jc w:val="both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  <w:r w:rsidRPr="0046587D"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  <w:t>Джерела фінансування/виконавець</w:t>
            </w:r>
          </w:p>
        </w:tc>
      </w:tr>
      <w:tr w:rsidR="0046587D" w:rsidRPr="0046587D" w14:paraId="2D1027AE" w14:textId="77777777" w:rsidTr="0043578B">
        <w:tc>
          <w:tcPr>
            <w:tcW w:w="534" w:type="dxa"/>
            <w:vMerge/>
          </w:tcPr>
          <w:p w14:paraId="2946DBE3" w14:textId="77777777" w:rsidR="0046587D" w:rsidRPr="0046587D" w:rsidRDefault="0046587D" w:rsidP="0046587D">
            <w:pPr>
              <w:jc w:val="both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14:paraId="1E6E5F85" w14:textId="77777777" w:rsidR="0046587D" w:rsidRPr="0046587D" w:rsidRDefault="0046587D" w:rsidP="0046587D">
            <w:pPr>
              <w:jc w:val="both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14:paraId="0B5332CF" w14:textId="77777777" w:rsidR="0046587D" w:rsidRPr="0046587D" w:rsidRDefault="0046587D" w:rsidP="0046587D">
            <w:pPr>
              <w:jc w:val="both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11D0D93D" w14:textId="77777777" w:rsidR="0046587D" w:rsidRPr="0046587D" w:rsidRDefault="0046587D" w:rsidP="0046587D">
            <w:pPr>
              <w:jc w:val="center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14:paraId="142AA8D1" w14:textId="77777777" w:rsidR="0046587D" w:rsidRPr="0046587D" w:rsidRDefault="0046587D" w:rsidP="0046587D">
            <w:pPr>
              <w:jc w:val="center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  <w:r w:rsidRPr="0046587D"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1134" w:type="dxa"/>
            <w:vAlign w:val="center"/>
          </w:tcPr>
          <w:p w14:paraId="439B217B" w14:textId="77777777" w:rsidR="0046587D" w:rsidRPr="0046587D" w:rsidRDefault="0046587D" w:rsidP="0046587D">
            <w:pPr>
              <w:jc w:val="both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</w:p>
          <w:p w14:paraId="3160576F" w14:textId="77777777" w:rsidR="0046587D" w:rsidRPr="0046587D" w:rsidRDefault="0046587D" w:rsidP="0046587D">
            <w:pPr>
              <w:jc w:val="center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  <w:r w:rsidRPr="0046587D"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  <w:t>2025</w:t>
            </w:r>
          </w:p>
          <w:p w14:paraId="5806F871" w14:textId="77777777" w:rsidR="0046587D" w:rsidRPr="0046587D" w:rsidRDefault="0046587D" w:rsidP="0046587D">
            <w:pPr>
              <w:jc w:val="both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vMerge/>
          </w:tcPr>
          <w:p w14:paraId="1E75ECF5" w14:textId="77777777" w:rsidR="0046587D" w:rsidRPr="0046587D" w:rsidRDefault="0046587D" w:rsidP="0046587D">
            <w:pPr>
              <w:jc w:val="both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</w:p>
        </w:tc>
      </w:tr>
      <w:tr w:rsidR="0046587D" w:rsidRPr="0046587D" w14:paraId="17BF439B" w14:textId="77777777" w:rsidTr="0043578B">
        <w:tc>
          <w:tcPr>
            <w:tcW w:w="534" w:type="dxa"/>
          </w:tcPr>
          <w:p w14:paraId="5FCF0C49" w14:textId="77777777" w:rsidR="0046587D" w:rsidRPr="0046587D" w:rsidRDefault="0046587D" w:rsidP="0046587D">
            <w:pPr>
              <w:jc w:val="both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  <w:r w:rsidRPr="0046587D"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444" w:type="dxa"/>
          </w:tcPr>
          <w:p w14:paraId="251730B3" w14:textId="77777777" w:rsidR="0046587D" w:rsidRPr="0046587D" w:rsidRDefault="0046587D" w:rsidP="0046587D">
            <w:pPr>
              <w:jc w:val="both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  <w:r w:rsidRPr="0046587D"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  <w:t xml:space="preserve">Очищення меліоративних каналів на території Городоцької територіальної громади  Львівської області </w:t>
            </w:r>
          </w:p>
        </w:tc>
        <w:tc>
          <w:tcPr>
            <w:tcW w:w="1276" w:type="dxa"/>
          </w:tcPr>
          <w:p w14:paraId="05B41740" w14:textId="77777777" w:rsidR="0046587D" w:rsidRPr="0046587D" w:rsidRDefault="0046587D" w:rsidP="0046587D">
            <w:pPr>
              <w:jc w:val="center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</w:p>
          <w:p w14:paraId="68ECAC04" w14:textId="77777777" w:rsidR="0046587D" w:rsidRPr="0046587D" w:rsidRDefault="0046587D" w:rsidP="0046587D">
            <w:pPr>
              <w:jc w:val="center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</w:p>
          <w:p w14:paraId="5A901761" w14:textId="77777777" w:rsidR="0046587D" w:rsidRPr="0046587D" w:rsidRDefault="0046587D" w:rsidP="0046587D">
            <w:pPr>
              <w:jc w:val="center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  <w:r w:rsidRPr="0046587D"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418" w:type="dxa"/>
          </w:tcPr>
          <w:p w14:paraId="64DDBCBA" w14:textId="77777777" w:rsidR="0046587D" w:rsidRPr="0046587D" w:rsidRDefault="0046587D" w:rsidP="0046587D">
            <w:pPr>
              <w:jc w:val="center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</w:p>
          <w:p w14:paraId="299E1944" w14:textId="77777777" w:rsidR="0046587D" w:rsidRPr="0046587D" w:rsidRDefault="0046587D" w:rsidP="0046587D">
            <w:pPr>
              <w:jc w:val="center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</w:p>
          <w:p w14:paraId="313C1C8C" w14:textId="77777777" w:rsidR="0046587D" w:rsidRPr="0046587D" w:rsidRDefault="0046587D" w:rsidP="0046587D">
            <w:pPr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</w:p>
          <w:p w14:paraId="6A1FEE57" w14:textId="77777777" w:rsidR="0046587D" w:rsidRPr="0046587D" w:rsidRDefault="0046587D" w:rsidP="0046587D">
            <w:pPr>
              <w:jc w:val="center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</w:p>
        </w:tc>
        <w:tc>
          <w:tcPr>
            <w:tcW w:w="1162" w:type="dxa"/>
          </w:tcPr>
          <w:p w14:paraId="66076462" w14:textId="77777777" w:rsidR="0046587D" w:rsidRPr="0046587D" w:rsidRDefault="0046587D" w:rsidP="0046587D">
            <w:pPr>
              <w:jc w:val="center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</w:p>
          <w:p w14:paraId="44A2E934" w14:textId="77777777" w:rsidR="0046587D" w:rsidRPr="0046587D" w:rsidRDefault="0046587D" w:rsidP="0046587D">
            <w:pPr>
              <w:jc w:val="center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</w:p>
          <w:p w14:paraId="38D9556B" w14:textId="77777777" w:rsidR="0046587D" w:rsidRPr="0046587D" w:rsidRDefault="0046587D" w:rsidP="0046587D">
            <w:pPr>
              <w:jc w:val="center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  <w:r w:rsidRPr="0046587D"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134" w:type="dxa"/>
          </w:tcPr>
          <w:p w14:paraId="04AEC86F" w14:textId="77777777" w:rsidR="0046587D" w:rsidRPr="0046587D" w:rsidRDefault="0046587D" w:rsidP="0046587D">
            <w:pPr>
              <w:jc w:val="both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</w:p>
          <w:p w14:paraId="404C06A4" w14:textId="77777777" w:rsidR="0046587D" w:rsidRPr="0046587D" w:rsidRDefault="0046587D" w:rsidP="0046587D">
            <w:pPr>
              <w:jc w:val="both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</w:p>
          <w:p w14:paraId="3FA7A3E2" w14:textId="77777777" w:rsidR="0046587D" w:rsidRPr="0046587D" w:rsidRDefault="0046587D" w:rsidP="0046587D">
            <w:pPr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</w:tcPr>
          <w:p w14:paraId="1D46FAEE" w14:textId="77777777" w:rsidR="0046587D" w:rsidRPr="0046587D" w:rsidRDefault="0046587D" w:rsidP="0046587D">
            <w:pPr>
              <w:jc w:val="both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</w:p>
          <w:p w14:paraId="47155088" w14:textId="77777777" w:rsidR="0046587D" w:rsidRPr="0046587D" w:rsidRDefault="0046587D" w:rsidP="0046587D">
            <w:pPr>
              <w:jc w:val="both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  <w:r w:rsidRPr="0046587D"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  <w:t>Міський бюджет/ КП «Міське комунальне господарство»</w:t>
            </w:r>
          </w:p>
        </w:tc>
      </w:tr>
      <w:tr w:rsidR="0046587D" w:rsidRPr="0046587D" w14:paraId="209F324B" w14:textId="77777777" w:rsidTr="0043578B">
        <w:tc>
          <w:tcPr>
            <w:tcW w:w="534" w:type="dxa"/>
          </w:tcPr>
          <w:p w14:paraId="1F914EC1" w14:textId="77777777" w:rsidR="0046587D" w:rsidRPr="0046587D" w:rsidRDefault="0046587D" w:rsidP="0046587D">
            <w:pPr>
              <w:jc w:val="both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</w:p>
        </w:tc>
        <w:tc>
          <w:tcPr>
            <w:tcW w:w="2444" w:type="dxa"/>
          </w:tcPr>
          <w:p w14:paraId="2486F37E" w14:textId="77777777" w:rsidR="0046587D" w:rsidRPr="0046587D" w:rsidRDefault="0046587D" w:rsidP="0046587D">
            <w:pPr>
              <w:jc w:val="both"/>
              <w:rPr>
                <w:rFonts w:ascii="Century" w:eastAsia="Calibri" w:hAnsi="Century" w:cs="Times New Roman"/>
                <w:b/>
                <w:color w:val="000000"/>
                <w:sz w:val="28"/>
                <w:szCs w:val="28"/>
              </w:rPr>
            </w:pPr>
          </w:p>
          <w:p w14:paraId="6837F725" w14:textId="77777777" w:rsidR="0046587D" w:rsidRPr="0046587D" w:rsidRDefault="0046587D" w:rsidP="0046587D">
            <w:pPr>
              <w:jc w:val="both"/>
              <w:rPr>
                <w:rFonts w:ascii="Century" w:eastAsia="Calibri" w:hAnsi="Century" w:cs="Times New Roman"/>
                <w:b/>
                <w:color w:val="000000"/>
                <w:sz w:val="28"/>
                <w:szCs w:val="28"/>
              </w:rPr>
            </w:pPr>
            <w:r w:rsidRPr="0046587D">
              <w:rPr>
                <w:rFonts w:ascii="Century" w:eastAsia="Calibri" w:hAnsi="Century" w:cs="Times New Roman"/>
                <w:b/>
                <w:color w:val="000000"/>
                <w:sz w:val="28"/>
                <w:szCs w:val="28"/>
              </w:rPr>
              <w:t>Разом</w:t>
            </w:r>
          </w:p>
        </w:tc>
        <w:tc>
          <w:tcPr>
            <w:tcW w:w="1276" w:type="dxa"/>
          </w:tcPr>
          <w:p w14:paraId="4611467E" w14:textId="77777777" w:rsidR="0046587D" w:rsidRPr="0046587D" w:rsidRDefault="0046587D" w:rsidP="0046587D">
            <w:pPr>
              <w:jc w:val="center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</w:p>
          <w:p w14:paraId="1FCA39E0" w14:textId="77777777" w:rsidR="0046587D" w:rsidRPr="0046587D" w:rsidRDefault="0046587D" w:rsidP="0046587D">
            <w:pPr>
              <w:jc w:val="center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  <w:r w:rsidRPr="0046587D"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  <w:t>400</w:t>
            </w:r>
          </w:p>
          <w:p w14:paraId="2C1B01A5" w14:textId="77777777" w:rsidR="0046587D" w:rsidRPr="0046587D" w:rsidRDefault="0046587D" w:rsidP="0046587D">
            <w:pPr>
              <w:jc w:val="center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31AE46B" w14:textId="77777777" w:rsidR="0046587D" w:rsidRPr="0046587D" w:rsidRDefault="0046587D" w:rsidP="0046587D">
            <w:pPr>
              <w:jc w:val="center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</w:p>
          <w:p w14:paraId="59B9AFAA" w14:textId="77777777" w:rsidR="0046587D" w:rsidRPr="0046587D" w:rsidRDefault="0046587D" w:rsidP="0046587D">
            <w:pPr>
              <w:jc w:val="center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</w:p>
        </w:tc>
        <w:tc>
          <w:tcPr>
            <w:tcW w:w="1162" w:type="dxa"/>
          </w:tcPr>
          <w:p w14:paraId="439501F2" w14:textId="77777777" w:rsidR="0046587D" w:rsidRPr="0046587D" w:rsidRDefault="0046587D" w:rsidP="0046587D">
            <w:pPr>
              <w:jc w:val="center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</w:p>
          <w:p w14:paraId="46787E0D" w14:textId="77777777" w:rsidR="0046587D" w:rsidRPr="0046587D" w:rsidRDefault="0046587D" w:rsidP="0046587D">
            <w:pPr>
              <w:jc w:val="center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  <w:r w:rsidRPr="0046587D"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134" w:type="dxa"/>
          </w:tcPr>
          <w:p w14:paraId="17888A19" w14:textId="77777777" w:rsidR="0046587D" w:rsidRPr="0046587D" w:rsidRDefault="0046587D" w:rsidP="0046587D">
            <w:pPr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</w:tcPr>
          <w:p w14:paraId="6C269E99" w14:textId="77777777" w:rsidR="0046587D" w:rsidRPr="0046587D" w:rsidRDefault="0046587D" w:rsidP="0046587D">
            <w:pPr>
              <w:jc w:val="both"/>
              <w:rPr>
                <w:rFonts w:ascii="Century" w:eastAsia="Calibri" w:hAnsi="Century" w:cs="Times New Roman"/>
                <w:color w:val="000000"/>
                <w:sz w:val="28"/>
                <w:szCs w:val="28"/>
              </w:rPr>
            </w:pPr>
          </w:p>
        </w:tc>
      </w:tr>
    </w:tbl>
    <w:p w14:paraId="16593181" w14:textId="77777777" w:rsidR="0046587D" w:rsidRPr="0046587D" w:rsidRDefault="0046587D" w:rsidP="0046587D">
      <w:pPr>
        <w:spacing w:after="160" w:line="259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14:paraId="7C9F719D" w14:textId="04F248B1" w:rsidR="0046587D" w:rsidRPr="00F054F1" w:rsidRDefault="003055A0" w:rsidP="003055A0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Секретар ради</w:t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  <w:t xml:space="preserve">    Микола ЛУПІЙ</w:t>
      </w:r>
    </w:p>
    <w:sectPr w:rsidR="0046587D" w:rsidRPr="00F054F1" w:rsidSect="001D76CF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5EFA2" w14:textId="77777777" w:rsidR="00B8171C" w:rsidRDefault="00B8171C" w:rsidP="0046587D">
      <w:pPr>
        <w:spacing w:after="0" w:line="240" w:lineRule="auto"/>
      </w:pPr>
      <w:r>
        <w:separator/>
      </w:r>
    </w:p>
  </w:endnote>
  <w:endnote w:type="continuationSeparator" w:id="0">
    <w:p w14:paraId="1E6C6E3C" w14:textId="77777777" w:rsidR="00B8171C" w:rsidRDefault="00B8171C" w:rsidP="0046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6CE68" w14:textId="77777777" w:rsidR="00B8171C" w:rsidRDefault="00B8171C" w:rsidP="0046587D">
      <w:pPr>
        <w:spacing w:after="0" w:line="240" w:lineRule="auto"/>
      </w:pPr>
      <w:r>
        <w:separator/>
      </w:r>
    </w:p>
  </w:footnote>
  <w:footnote w:type="continuationSeparator" w:id="0">
    <w:p w14:paraId="2EB9F7C9" w14:textId="77777777" w:rsidR="00B8171C" w:rsidRDefault="00B8171C" w:rsidP="00465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4594719"/>
      <w:docPartObj>
        <w:docPartGallery w:val="Page Numbers (Top of Page)"/>
        <w:docPartUnique/>
      </w:docPartObj>
    </w:sdtPr>
    <w:sdtEndPr>
      <w:rPr>
        <w:rFonts w:ascii="Century" w:hAnsi="Century"/>
        <w:sz w:val="28"/>
        <w:szCs w:val="28"/>
      </w:rPr>
    </w:sdtEndPr>
    <w:sdtContent>
      <w:p w14:paraId="50C9A17A" w14:textId="61ACB8F7" w:rsidR="003055A0" w:rsidRPr="003055A0" w:rsidRDefault="003055A0">
        <w:pPr>
          <w:pStyle w:val="a7"/>
          <w:jc w:val="center"/>
          <w:rPr>
            <w:rFonts w:ascii="Century" w:hAnsi="Century"/>
            <w:sz w:val="28"/>
            <w:szCs w:val="28"/>
          </w:rPr>
        </w:pPr>
        <w:r w:rsidRPr="003055A0">
          <w:rPr>
            <w:rFonts w:ascii="Century" w:hAnsi="Century"/>
            <w:sz w:val="28"/>
            <w:szCs w:val="28"/>
          </w:rPr>
          <w:fldChar w:fldCharType="begin"/>
        </w:r>
        <w:r w:rsidRPr="003055A0">
          <w:rPr>
            <w:rFonts w:ascii="Century" w:hAnsi="Century"/>
            <w:sz w:val="28"/>
            <w:szCs w:val="28"/>
          </w:rPr>
          <w:instrText>PAGE   \* MERGEFORMAT</w:instrText>
        </w:r>
        <w:r w:rsidRPr="003055A0">
          <w:rPr>
            <w:rFonts w:ascii="Century" w:hAnsi="Century"/>
            <w:sz w:val="28"/>
            <w:szCs w:val="28"/>
          </w:rPr>
          <w:fldChar w:fldCharType="separate"/>
        </w:r>
        <w:r w:rsidRPr="003055A0">
          <w:rPr>
            <w:rFonts w:ascii="Century" w:hAnsi="Century"/>
            <w:sz w:val="28"/>
            <w:szCs w:val="28"/>
          </w:rPr>
          <w:t>2</w:t>
        </w:r>
        <w:r w:rsidRPr="003055A0">
          <w:rPr>
            <w:rFonts w:ascii="Century" w:hAnsi="Century"/>
            <w:sz w:val="28"/>
            <w:szCs w:val="28"/>
          </w:rPr>
          <w:fldChar w:fldCharType="end"/>
        </w:r>
      </w:p>
    </w:sdtContent>
  </w:sdt>
  <w:p w14:paraId="324DAF1E" w14:textId="77777777" w:rsidR="001D76CF" w:rsidRDefault="001D76C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6E19D9"/>
    <w:multiLevelType w:val="hybridMultilevel"/>
    <w:tmpl w:val="1C5A248E"/>
    <w:lvl w:ilvl="0" w:tplc="131A546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5628478">
    <w:abstractNumId w:val="5"/>
  </w:num>
  <w:num w:numId="2" w16cid:durableId="1400401811">
    <w:abstractNumId w:val="1"/>
    <w:lvlOverride w:ilvl="0">
      <w:lvl w:ilvl="0">
        <w:numFmt w:val="decimal"/>
        <w:lvlText w:val="%1."/>
        <w:lvlJc w:val="left"/>
      </w:lvl>
    </w:lvlOverride>
  </w:num>
  <w:num w:numId="3" w16cid:durableId="349065023">
    <w:abstractNumId w:val="0"/>
  </w:num>
  <w:num w:numId="4" w16cid:durableId="341784484">
    <w:abstractNumId w:val="6"/>
    <w:lvlOverride w:ilvl="0">
      <w:lvl w:ilvl="0">
        <w:numFmt w:val="decimal"/>
        <w:lvlText w:val="%1."/>
        <w:lvlJc w:val="left"/>
      </w:lvl>
    </w:lvlOverride>
  </w:num>
  <w:num w:numId="5" w16cid:durableId="241525703">
    <w:abstractNumId w:val="2"/>
    <w:lvlOverride w:ilvl="0">
      <w:lvl w:ilvl="0">
        <w:numFmt w:val="decimal"/>
        <w:lvlText w:val="%1."/>
        <w:lvlJc w:val="left"/>
      </w:lvl>
    </w:lvlOverride>
  </w:num>
  <w:num w:numId="6" w16cid:durableId="1227689337">
    <w:abstractNumId w:val="3"/>
    <w:lvlOverride w:ilvl="0">
      <w:lvl w:ilvl="0">
        <w:numFmt w:val="decimal"/>
        <w:lvlText w:val="%1."/>
        <w:lvlJc w:val="left"/>
      </w:lvl>
    </w:lvlOverride>
  </w:num>
  <w:num w:numId="7" w16cid:durableId="11198382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817C9"/>
    <w:rsid w:val="000A2369"/>
    <w:rsid w:val="000E6DA6"/>
    <w:rsid w:val="000E716F"/>
    <w:rsid w:val="00113DB0"/>
    <w:rsid w:val="001215C0"/>
    <w:rsid w:val="00144481"/>
    <w:rsid w:val="00175635"/>
    <w:rsid w:val="001A1728"/>
    <w:rsid w:val="001B65DE"/>
    <w:rsid w:val="001D4159"/>
    <w:rsid w:val="001D76CF"/>
    <w:rsid w:val="00216A9F"/>
    <w:rsid w:val="002302F6"/>
    <w:rsid w:val="00263670"/>
    <w:rsid w:val="002D4CD5"/>
    <w:rsid w:val="003035E2"/>
    <w:rsid w:val="003055A0"/>
    <w:rsid w:val="00307130"/>
    <w:rsid w:val="00366325"/>
    <w:rsid w:val="003821D6"/>
    <w:rsid w:val="003A1B24"/>
    <w:rsid w:val="003E5365"/>
    <w:rsid w:val="004024D5"/>
    <w:rsid w:val="00423997"/>
    <w:rsid w:val="0046587D"/>
    <w:rsid w:val="005313A2"/>
    <w:rsid w:val="005741CC"/>
    <w:rsid w:val="005E46EB"/>
    <w:rsid w:val="006051AC"/>
    <w:rsid w:val="00614D3E"/>
    <w:rsid w:val="00635061"/>
    <w:rsid w:val="0064739C"/>
    <w:rsid w:val="00650117"/>
    <w:rsid w:val="00651B89"/>
    <w:rsid w:val="00670F6C"/>
    <w:rsid w:val="00685FD7"/>
    <w:rsid w:val="00695C20"/>
    <w:rsid w:val="006D4DC8"/>
    <w:rsid w:val="00726BA9"/>
    <w:rsid w:val="0078466E"/>
    <w:rsid w:val="007A794A"/>
    <w:rsid w:val="007B3F90"/>
    <w:rsid w:val="007F3B26"/>
    <w:rsid w:val="00814510"/>
    <w:rsid w:val="008400FB"/>
    <w:rsid w:val="00863EF9"/>
    <w:rsid w:val="00877F44"/>
    <w:rsid w:val="008E08B8"/>
    <w:rsid w:val="00913028"/>
    <w:rsid w:val="00983994"/>
    <w:rsid w:val="009E4D1F"/>
    <w:rsid w:val="00A0371D"/>
    <w:rsid w:val="00A45A08"/>
    <w:rsid w:val="00A52B61"/>
    <w:rsid w:val="00A900CE"/>
    <w:rsid w:val="00AA49D7"/>
    <w:rsid w:val="00AA6EDC"/>
    <w:rsid w:val="00AB51F9"/>
    <w:rsid w:val="00AC2F9F"/>
    <w:rsid w:val="00AC3B85"/>
    <w:rsid w:val="00AE77B4"/>
    <w:rsid w:val="00B242D2"/>
    <w:rsid w:val="00B80817"/>
    <w:rsid w:val="00B8171C"/>
    <w:rsid w:val="00B84AA0"/>
    <w:rsid w:val="00C60BBF"/>
    <w:rsid w:val="00C8610D"/>
    <w:rsid w:val="00CA7302"/>
    <w:rsid w:val="00CD3B8F"/>
    <w:rsid w:val="00CF0569"/>
    <w:rsid w:val="00D011D9"/>
    <w:rsid w:val="00D17C14"/>
    <w:rsid w:val="00D26F09"/>
    <w:rsid w:val="00D41B3B"/>
    <w:rsid w:val="00D5771B"/>
    <w:rsid w:val="00DB7704"/>
    <w:rsid w:val="00DE2708"/>
    <w:rsid w:val="00DE2BAD"/>
    <w:rsid w:val="00E247D2"/>
    <w:rsid w:val="00E2667A"/>
    <w:rsid w:val="00E45612"/>
    <w:rsid w:val="00E501B3"/>
    <w:rsid w:val="00E842CD"/>
    <w:rsid w:val="00EC0D34"/>
    <w:rsid w:val="00EC0E5A"/>
    <w:rsid w:val="00F054F1"/>
    <w:rsid w:val="00F22182"/>
    <w:rsid w:val="00F24EBB"/>
    <w:rsid w:val="00F31500"/>
    <w:rsid w:val="00F46949"/>
    <w:rsid w:val="00F65384"/>
    <w:rsid w:val="00F94B8A"/>
    <w:rsid w:val="00F95E59"/>
    <w:rsid w:val="00FD49AE"/>
    <w:rsid w:val="00FD7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AE20"/>
  <w15:docId w15:val="{54ABA9DD-1E56-45BB-9D64-F1276FC3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DB77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39"/>
    <w:unhideWhenUsed/>
    <w:rsid w:val="00F05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4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6587D"/>
  </w:style>
  <w:style w:type="paragraph" w:styleId="a9">
    <w:name w:val="footer"/>
    <w:basedOn w:val="a"/>
    <w:link w:val="aa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6587D"/>
  </w:style>
  <w:style w:type="table" w:customStyle="1" w:styleId="1">
    <w:name w:val="Сетка таблицы1"/>
    <w:basedOn w:val="a1"/>
    <w:uiPriority w:val="59"/>
    <w:rsid w:val="00F2218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D36A9-9A1C-4413-936B-D226C378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3481</Words>
  <Characters>1985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Secretary</cp:lastModifiedBy>
  <cp:revision>2</cp:revision>
  <cp:lastPrinted>2023-12-06T11:43:00Z</cp:lastPrinted>
  <dcterms:created xsi:type="dcterms:W3CDTF">2023-12-15T08:36:00Z</dcterms:created>
  <dcterms:modified xsi:type="dcterms:W3CDTF">2023-12-15T08:36:00Z</dcterms:modified>
</cp:coreProperties>
</file>